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2B7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  <w:r w:rsidRPr="00D9522F">
        <w:rPr>
          <w:sz w:val="28"/>
          <w:szCs w:val="28"/>
        </w:rPr>
        <w:t>ХАНТЫ-МАНСИЙСКИЙ АВТОНОМНЫЙ ОКРУГ-ЮГРА</w:t>
      </w:r>
    </w:p>
    <w:p w14:paraId="7B993963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  <w:r w:rsidRPr="00D9522F">
        <w:rPr>
          <w:sz w:val="28"/>
          <w:szCs w:val="28"/>
        </w:rPr>
        <w:t>ХАНТЫ-МАНСИЙСКИЙ РАЙОН</w:t>
      </w:r>
    </w:p>
    <w:p w14:paraId="403B9309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</w:p>
    <w:p w14:paraId="488494B7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  <w:r w:rsidRPr="00D9522F">
        <w:rPr>
          <w:sz w:val="28"/>
          <w:szCs w:val="28"/>
        </w:rPr>
        <w:t>МУНИЦИПАЛЬНОЕ ОБРАЗОВАНИЕ</w:t>
      </w:r>
    </w:p>
    <w:p w14:paraId="2149FF28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  <w:r w:rsidRPr="00D9522F">
        <w:rPr>
          <w:sz w:val="28"/>
          <w:szCs w:val="28"/>
        </w:rPr>
        <w:t>СЕЛЬСКОЕ ПОСЕЛЕНИЕ ЦИНГАЛЫ</w:t>
      </w:r>
    </w:p>
    <w:p w14:paraId="2ECE70BB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</w:p>
    <w:p w14:paraId="40C78F8C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  <w:r w:rsidRPr="00D9522F">
        <w:rPr>
          <w:sz w:val="28"/>
          <w:szCs w:val="28"/>
        </w:rPr>
        <w:t>АДМИНИСТРАЦИЯ СЕЛЬСКОГО ПОСЕЛЕНИЯ</w:t>
      </w:r>
    </w:p>
    <w:p w14:paraId="42DAD0FD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</w:p>
    <w:p w14:paraId="5F905FA9" w14:textId="77777777" w:rsidR="00D9522F" w:rsidRPr="00D9522F" w:rsidRDefault="00D9522F" w:rsidP="00D9522F">
      <w:pPr>
        <w:pStyle w:val="ad"/>
        <w:jc w:val="center"/>
        <w:rPr>
          <w:sz w:val="28"/>
          <w:szCs w:val="28"/>
        </w:rPr>
      </w:pPr>
      <w:r w:rsidRPr="00D9522F">
        <w:rPr>
          <w:sz w:val="28"/>
          <w:szCs w:val="28"/>
        </w:rPr>
        <w:t>ПОСТАНОВЛЕНИЕ</w:t>
      </w:r>
    </w:p>
    <w:p w14:paraId="40B2C9DC" w14:textId="77777777" w:rsidR="00D9522F" w:rsidRPr="00D9522F" w:rsidRDefault="00D9522F" w:rsidP="00D9522F">
      <w:pPr>
        <w:pStyle w:val="ad"/>
        <w:jc w:val="center"/>
        <w:rPr>
          <w:spacing w:val="-4"/>
          <w:sz w:val="28"/>
          <w:szCs w:val="28"/>
        </w:rPr>
      </w:pPr>
    </w:p>
    <w:p w14:paraId="25F6D33E" w14:textId="61E186DB" w:rsidR="00D9522F" w:rsidRPr="00D9522F" w:rsidRDefault="00D9522F" w:rsidP="00D9522F">
      <w:pPr>
        <w:pStyle w:val="ad"/>
        <w:jc w:val="both"/>
        <w:rPr>
          <w:sz w:val="28"/>
          <w:szCs w:val="28"/>
        </w:rPr>
      </w:pPr>
      <w:r w:rsidRPr="00D9522F">
        <w:rPr>
          <w:spacing w:val="-4"/>
          <w:sz w:val="28"/>
          <w:szCs w:val="28"/>
        </w:rPr>
        <w:t xml:space="preserve">от </w:t>
      </w:r>
      <w:r w:rsidR="00BC0F48">
        <w:rPr>
          <w:spacing w:val="-4"/>
          <w:sz w:val="28"/>
          <w:szCs w:val="28"/>
        </w:rPr>
        <w:t>0</w:t>
      </w:r>
      <w:r w:rsidR="00E46A94">
        <w:rPr>
          <w:spacing w:val="-4"/>
          <w:sz w:val="28"/>
          <w:szCs w:val="28"/>
        </w:rPr>
        <w:t>5</w:t>
      </w:r>
      <w:r w:rsidR="00D1069A">
        <w:rPr>
          <w:spacing w:val="-4"/>
          <w:sz w:val="28"/>
          <w:szCs w:val="28"/>
        </w:rPr>
        <w:t>.0</w:t>
      </w:r>
      <w:r w:rsidR="00BC0F48">
        <w:rPr>
          <w:spacing w:val="-4"/>
          <w:sz w:val="28"/>
          <w:szCs w:val="28"/>
        </w:rPr>
        <w:t>4</w:t>
      </w:r>
      <w:r w:rsidRPr="00D9522F">
        <w:rPr>
          <w:spacing w:val="-4"/>
          <w:sz w:val="28"/>
          <w:szCs w:val="28"/>
        </w:rPr>
        <w:t>.20</w:t>
      </w:r>
      <w:r w:rsidR="00002F5B">
        <w:rPr>
          <w:spacing w:val="-4"/>
          <w:sz w:val="28"/>
          <w:szCs w:val="28"/>
        </w:rPr>
        <w:t>2</w:t>
      </w:r>
      <w:r w:rsidR="0094718B">
        <w:rPr>
          <w:spacing w:val="-4"/>
          <w:sz w:val="28"/>
          <w:szCs w:val="28"/>
        </w:rPr>
        <w:t>4</w:t>
      </w:r>
      <w:r w:rsidRPr="00D9522F">
        <w:rPr>
          <w:sz w:val="28"/>
          <w:szCs w:val="28"/>
        </w:rPr>
        <w:tab/>
        <w:t xml:space="preserve">                                      </w:t>
      </w:r>
      <w:r w:rsidR="00E46A94">
        <w:rPr>
          <w:sz w:val="28"/>
          <w:szCs w:val="28"/>
        </w:rPr>
        <w:t xml:space="preserve">       </w:t>
      </w:r>
      <w:r w:rsidRPr="00D9522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8771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9522F">
        <w:rPr>
          <w:sz w:val="28"/>
          <w:szCs w:val="28"/>
        </w:rPr>
        <w:t xml:space="preserve"> </w:t>
      </w:r>
      <w:r w:rsidR="00D1069A">
        <w:rPr>
          <w:sz w:val="28"/>
          <w:szCs w:val="28"/>
        </w:rPr>
        <w:t xml:space="preserve">№ </w:t>
      </w:r>
      <w:r w:rsidR="00E46A94">
        <w:rPr>
          <w:sz w:val="28"/>
          <w:szCs w:val="28"/>
        </w:rPr>
        <w:t>11</w:t>
      </w:r>
    </w:p>
    <w:p w14:paraId="0912AE98" w14:textId="77777777" w:rsidR="00D9522F" w:rsidRPr="00D9522F" w:rsidRDefault="00D9522F" w:rsidP="00D9522F">
      <w:pPr>
        <w:pStyle w:val="ad"/>
        <w:jc w:val="both"/>
        <w:rPr>
          <w:sz w:val="28"/>
          <w:szCs w:val="28"/>
        </w:rPr>
      </w:pPr>
      <w:r w:rsidRPr="00D9522F">
        <w:rPr>
          <w:iCs/>
          <w:sz w:val="28"/>
          <w:szCs w:val="28"/>
        </w:rPr>
        <w:t>с. Цингалы</w:t>
      </w:r>
    </w:p>
    <w:p w14:paraId="2CC0B21F" w14:textId="77777777" w:rsidR="003C09CF" w:rsidRDefault="003C09CF" w:rsidP="003C09CF">
      <w:pPr>
        <w:jc w:val="both"/>
        <w:rPr>
          <w:sz w:val="28"/>
        </w:rPr>
      </w:pPr>
    </w:p>
    <w:p w14:paraId="7815392A" w14:textId="027B4A91" w:rsidR="003C09CF" w:rsidRPr="00AA42D2" w:rsidRDefault="003C09CF" w:rsidP="003E0B00">
      <w:pPr>
        <w:ind w:right="4959"/>
        <w:jc w:val="both"/>
        <w:rPr>
          <w:sz w:val="28"/>
          <w:szCs w:val="28"/>
        </w:rPr>
      </w:pPr>
      <w:r>
        <w:rPr>
          <w:sz w:val="28"/>
        </w:rPr>
        <w:t>О назначении и проведении</w:t>
      </w:r>
      <w:r w:rsidR="00D9522F">
        <w:rPr>
          <w:sz w:val="28"/>
        </w:rPr>
        <w:t xml:space="preserve"> </w:t>
      </w:r>
      <w:r>
        <w:rPr>
          <w:sz w:val="28"/>
        </w:rPr>
        <w:t>публичных слушаний по проекту решения</w:t>
      </w:r>
      <w:r w:rsidR="00D9522F">
        <w:rPr>
          <w:sz w:val="28"/>
        </w:rPr>
        <w:t xml:space="preserve"> </w:t>
      </w:r>
      <w:r w:rsidR="009F6BC0">
        <w:rPr>
          <w:sz w:val="28"/>
        </w:rPr>
        <w:t>Сове</w:t>
      </w:r>
      <w:r w:rsidR="00E46A94">
        <w:rPr>
          <w:sz w:val="28"/>
        </w:rPr>
        <w:t>т</w:t>
      </w:r>
      <w:r w:rsidR="009F6BC0">
        <w:rPr>
          <w:sz w:val="28"/>
        </w:rPr>
        <w:t xml:space="preserve">а депутатов сельского поселения </w:t>
      </w:r>
      <w:r w:rsidR="00D9522F">
        <w:rPr>
          <w:sz w:val="28"/>
        </w:rPr>
        <w:t xml:space="preserve">Цингалы </w:t>
      </w:r>
      <w:r>
        <w:rPr>
          <w:sz w:val="28"/>
        </w:rPr>
        <w:t>«Об утверждении отчета об исполнении</w:t>
      </w:r>
      <w:r w:rsidR="00D9522F">
        <w:rPr>
          <w:sz w:val="28"/>
        </w:rPr>
        <w:t xml:space="preserve"> </w:t>
      </w:r>
      <w:r>
        <w:rPr>
          <w:sz w:val="28"/>
        </w:rPr>
        <w:t>бюджета сельского поселения</w:t>
      </w:r>
      <w:r w:rsidR="00E46A94">
        <w:rPr>
          <w:sz w:val="28"/>
        </w:rPr>
        <w:t xml:space="preserve"> </w:t>
      </w:r>
      <w:r w:rsidR="00D9522F">
        <w:rPr>
          <w:sz w:val="28"/>
          <w:szCs w:val="28"/>
        </w:rPr>
        <w:t>Цингалы</w:t>
      </w:r>
      <w:r w:rsidRPr="00AA42D2">
        <w:rPr>
          <w:sz w:val="28"/>
          <w:szCs w:val="28"/>
        </w:rPr>
        <w:t xml:space="preserve"> за 20</w:t>
      </w:r>
      <w:r w:rsidR="00B555F6">
        <w:rPr>
          <w:sz w:val="28"/>
          <w:szCs w:val="28"/>
        </w:rPr>
        <w:t>2</w:t>
      </w:r>
      <w:r w:rsidR="0094718B">
        <w:rPr>
          <w:sz w:val="28"/>
          <w:szCs w:val="28"/>
        </w:rPr>
        <w:t>3</w:t>
      </w:r>
      <w:r w:rsidRPr="00AA42D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45FC437A" w14:textId="11BE1E2D" w:rsidR="00067246" w:rsidRDefault="003C09CF" w:rsidP="00E46A94">
      <w:pPr>
        <w:rPr>
          <w:color w:val="000000"/>
          <w:sz w:val="28"/>
          <w:szCs w:val="28"/>
        </w:rPr>
      </w:pPr>
      <w:r>
        <w:t xml:space="preserve">  </w:t>
      </w:r>
    </w:p>
    <w:p w14:paraId="79B582AC" w14:textId="77777777" w:rsidR="00067246" w:rsidRPr="00D9522F" w:rsidRDefault="00067246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 xml:space="preserve">В целях обеспечения населения сельского поселения </w:t>
      </w:r>
      <w:r w:rsidR="00D9522F" w:rsidRPr="00D9522F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в Р</w:t>
      </w:r>
      <w:r w:rsidR="00A33907">
        <w:rPr>
          <w:sz w:val="28"/>
          <w:szCs w:val="28"/>
        </w:rPr>
        <w:t>оссийской Федерации», статьей 48</w:t>
      </w:r>
      <w:r w:rsidRPr="00D9522F">
        <w:rPr>
          <w:sz w:val="28"/>
          <w:szCs w:val="28"/>
        </w:rPr>
        <w:t xml:space="preserve"> Устава сельского поселения </w:t>
      </w:r>
      <w:r w:rsidR="00A33907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, Порядком организации и проведения публичных слушаний в сельском поселении </w:t>
      </w:r>
      <w:r w:rsidR="00A33907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, утвержденным решением Совета депутатов сельского поселения </w:t>
      </w:r>
      <w:r w:rsidR="00A33907">
        <w:rPr>
          <w:sz w:val="28"/>
          <w:szCs w:val="28"/>
        </w:rPr>
        <w:t>Цингалы от 3 мая 2017 года № 18</w:t>
      </w:r>
      <w:r w:rsidRPr="00D9522F">
        <w:rPr>
          <w:sz w:val="28"/>
          <w:szCs w:val="28"/>
        </w:rPr>
        <w:t>:</w:t>
      </w:r>
    </w:p>
    <w:p w14:paraId="4362FB24" w14:textId="77777777" w:rsidR="003C09CF" w:rsidRPr="00D9522F" w:rsidRDefault="00067246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 xml:space="preserve"> </w:t>
      </w:r>
      <w:r w:rsidR="003C09CF" w:rsidRPr="00D9522F">
        <w:rPr>
          <w:sz w:val="28"/>
          <w:szCs w:val="28"/>
        </w:rPr>
        <w:t>1. Назначить проведение публичных слушаний по проекту решения</w:t>
      </w:r>
      <w:r w:rsidR="00607D0F" w:rsidRPr="00D9522F">
        <w:rPr>
          <w:sz w:val="28"/>
          <w:szCs w:val="28"/>
        </w:rPr>
        <w:t xml:space="preserve"> Совета депутатов сельского поселения </w:t>
      </w:r>
      <w:r w:rsidR="00A33907">
        <w:rPr>
          <w:sz w:val="28"/>
          <w:szCs w:val="28"/>
        </w:rPr>
        <w:t>Цингалы</w:t>
      </w:r>
      <w:r w:rsidR="003C09CF" w:rsidRPr="00D9522F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r w:rsidR="00A33907">
        <w:rPr>
          <w:sz w:val="28"/>
          <w:szCs w:val="28"/>
        </w:rPr>
        <w:t>Цингалы</w:t>
      </w:r>
      <w:r w:rsidR="00F74F3E">
        <w:rPr>
          <w:sz w:val="28"/>
          <w:szCs w:val="28"/>
        </w:rPr>
        <w:t xml:space="preserve"> за 202</w:t>
      </w:r>
      <w:r w:rsidR="0094718B">
        <w:rPr>
          <w:sz w:val="28"/>
          <w:szCs w:val="28"/>
        </w:rPr>
        <w:t>3</w:t>
      </w:r>
      <w:r w:rsidR="003C09CF" w:rsidRPr="00D9522F">
        <w:rPr>
          <w:sz w:val="28"/>
          <w:szCs w:val="28"/>
        </w:rPr>
        <w:t xml:space="preserve"> год»</w:t>
      </w:r>
      <w:r w:rsidR="00607D0F" w:rsidRPr="00D9522F">
        <w:rPr>
          <w:sz w:val="28"/>
          <w:szCs w:val="28"/>
        </w:rPr>
        <w:t>.</w:t>
      </w:r>
    </w:p>
    <w:p w14:paraId="47497B41" w14:textId="77777777" w:rsidR="00067246" w:rsidRPr="00D9522F" w:rsidRDefault="003C09CF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>2. Публичные слушания по проекту решения</w:t>
      </w:r>
      <w:r w:rsidR="00607D0F" w:rsidRPr="00D9522F">
        <w:rPr>
          <w:sz w:val="28"/>
          <w:szCs w:val="28"/>
        </w:rPr>
        <w:t xml:space="preserve"> Совета депутатов сельского поселения </w:t>
      </w:r>
      <w:r w:rsidR="00A33907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r w:rsidR="00A33907">
        <w:rPr>
          <w:sz w:val="28"/>
          <w:szCs w:val="28"/>
        </w:rPr>
        <w:t>Цингалы</w:t>
      </w:r>
      <w:r w:rsidR="00F74F3E">
        <w:rPr>
          <w:sz w:val="28"/>
          <w:szCs w:val="28"/>
        </w:rPr>
        <w:t xml:space="preserve"> за 202</w:t>
      </w:r>
      <w:r w:rsidR="0094718B">
        <w:rPr>
          <w:sz w:val="28"/>
          <w:szCs w:val="28"/>
        </w:rPr>
        <w:t>3</w:t>
      </w:r>
      <w:r w:rsidRPr="00D9522F">
        <w:rPr>
          <w:sz w:val="28"/>
          <w:szCs w:val="28"/>
        </w:rPr>
        <w:t xml:space="preserve"> год» </w:t>
      </w:r>
      <w:r w:rsidR="00067246" w:rsidRPr="00D9522F">
        <w:rPr>
          <w:sz w:val="28"/>
          <w:szCs w:val="28"/>
        </w:rPr>
        <w:t>назначить на</w:t>
      </w:r>
      <w:r w:rsidRPr="00D9522F">
        <w:rPr>
          <w:sz w:val="28"/>
          <w:szCs w:val="28"/>
        </w:rPr>
        <w:t xml:space="preserve"> </w:t>
      </w:r>
      <w:r w:rsidR="00BC0F48">
        <w:rPr>
          <w:sz w:val="28"/>
          <w:szCs w:val="28"/>
        </w:rPr>
        <w:t>1</w:t>
      </w:r>
      <w:r w:rsidR="001B689A">
        <w:rPr>
          <w:sz w:val="28"/>
          <w:szCs w:val="28"/>
        </w:rPr>
        <w:t>6</w:t>
      </w:r>
      <w:r w:rsidR="00002F5B">
        <w:rPr>
          <w:sz w:val="28"/>
          <w:szCs w:val="28"/>
        </w:rPr>
        <w:t xml:space="preserve"> </w:t>
      </w:r>
      <w:r w:rsidR="00BC0F48">
        <w:rPr>
          <w:sz w:val="28"/>
          <w:szCs w:val="28"/>
        </w:rPr>
        <w:t>апреля</w:t>
      </w:r>
      <w:r w:rsidR="00876DFC" w:rsidRPr="00D9522F">
        <w:rPr>
          <w:sz w:val="28"/>
          <w:szCs w:val="28"/>
        </w:rPr>
        <w:t xml:space="preserve"> </w:t>
      </w:r>
      <w:r w:rsidR="00F74F3E">
        <w:rPr>
          <w:sz w:val="28"/>
          <w:szCs w:val="28"/>
        </w:rPr>
        <w:t>202</w:t>
      </w:r>
      <w:r w:rsidR="0094718B">
        <w:rPr>
          <w:sz w:val="28"/>
          <w:szCs w:val="28"/>
        </w:rPr>
        <w:t>4</w:t>
      </w:r>
      <w:r w:rsidRPr="00D9522F">
        <w:rPr>
          <w:sz w:val="28"/>
          <w:szCs w:val="28"/>
        </w:rPr>
        <w:t xml:space="preserve"> г.</w:t>
      </w:r>
      <w:r w:rsidR="003537F3" w:rsidRPr="00D9522F">
        <w:rPr>
          <w:sz w:val="28"/>
          <w:szCs w:val="28"/>
        </w:rPr>
        <w:t xml:space="preserve"> </w:t>
      </w:r>
    </w:p>
    <w:p w14:paraId="690A4B05" w14:textId="77777777" w:rsidR="00067246" w:rsidRPr="00D9522F" w:rsidRDefault="00067246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 xml:space="preserve">Место проведения слушаний – кабинет Главы сельского поселения </w:t>
      </w:r>
      <w:r w:rsidR="00A33907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 </w:t>
      </w:r>
      <w:r w:rsidR="00A33907">
        <w:rPr>
          <w:sz w:val="28"/>
          <w:szCs w:val="28"/>
        </w:rPr>
        <w:t>в здании</w:t>
      </w:r>
      <w:r w:rsidRPr="00D9522F">
        <w:rPr>
          <w:sz w:val="28"/>
          <w:szCs w:val="28"/>
        </w:rPr>
        <w:t xml:space="preserve"> Администрации сельского поселения </w:t>
      </w:r>
      <w:r w:rsidR="00A33907">
        <w:rPr>
          <w:sz w:val="28"/>
          <w:szCs w:val="28"/>
        </w:rPr>
        <w:t>Цингалы (с</w:t>
      </w:r>
      <w:r w:rsidRPr="00D9522F">
        <w:rPr>
          <w:sz w:val="28"/>
          <w:szCs w:val="28"/>
        </w:rPr>
        <w:t>.</w:t>
      </w:r>
      <w:r w:rsidR="00F74F3E">
        <w:rPr>
          <w:sz w:val="28"/>
          <w:szCs w:val="28"/>
        </w:rPr>
        <w:t xml:space="preserve"> </w:t>
      </w:r>
      <w:r w:rsidR="00A33907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 ул.</w:t>
      </w:r>
      <w:r w:rsidR="001B689A">
        <w:rPr>
          <w:sz w:val="28"/>
          <w:szCs w:val="28"/>
        </w:rPr>
        <w:t xml:space="preserve"> </w:t>
      </w:r>
      <w:r w:rsidR="00A33907">
        <w:rPr>
          <w:sz w:val="28"/>
          <w:szCs w:val="28"/>
        </w:rPr>
        <w:t>Советская д.20</w:t>
      </w:r>
      <w:r w:rsidRPr="00D9522F">
        <w:rPr>
          <w:sz w:val="28"/>
          <w:szCs w:val="28"/>
        </w:rPr>
        <w:t>).</w:t>
      </w:r>
    </w:p>
    <w:p w14:paraId="4AECF9EC" w14:textId="51B875B9" w:rsidR="00067246" w:rsidRPr="00D9522F" w:rsidRDefault="00067246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>Время начала публичных слушаний - 1</w:t>
      </w:r>
      <w:r w:rsidR="00E46A94">
        <w:rPr>
          <w:sz w:val="28"/>
          <w:szCs w:val="28"/>
        </w:rPr>
        <w:t>0</w:t>
      </w:r>
      <w:r w:rsidRPr="00D9522F">
        <w:rPr>
          <w:sz w:val="28"/>
          <w:szCs w:val="28"/>
        </w:rPr>
        <w:t xml:space="preserve"> часов 00 минут по местному времени.</w:t>
      </w:r>
    </w:p>
    <w:p w14:paraId="003CBD49" w14:textId="77777777" w:rsidR="00067246" w:rsidRPr="00D9522F" w:rsidRDefault="00067246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 xml:space="preserve">3. Создать организационный комитет по проведению публичных слушаний по проекту решения Совета депутатов сельского поселения </w:t>
      </w:r>
      <w:r w:rsidR="00642E38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r w:rsidR="00642E38">
        <w:rPr>
          <w:sz w:val="28"/>
          <w:szCs w:val="28"/>
        </w:rPr>
        <w:t>Цингалы</w:t>
      </w:r>
      <w:r w:rsidRPr="00D9522F">
        <w:rPr>
          <w:sz w:val="28"/>
          <w:szCs w:val="28"/>
        </w:rPr>
        <w:t xml:space="preserve"> за 20</w:t>
      </w:r>
      <w:r w:rsidR="00F74F3E">
        <w:rPr>
          <w:sz w:val="28"/>
          <w:szCs w:val="28"/>
        </w:rPr>
        <w:t>2</w:t>
      </w:r>
      <w:r w:rsidR="0094718B">
        <w:rPr>
          <w:sz w:val="28"/>
          <w:szCs w:val="28"/>
        </w:rPr>
        <w:t>3</w:t>
      </w:r>
      <w:r w:rsidRPr="00D9522F">
        <w:rPr>
          <w:sz w:val="28"/>
          <w:szCs w:val="28"/>
        </w:rPr>
        <w:t xml:space="preserve"> год» в количестве 3 человек в составе:</w:t>
      </w:r>
    </w:p>
    <w:p w14:paraId="3536583C" w14:textId="4F5E6683" w:rsidR="00642E38" w:rsidRDefault="00E46A94" w:rsidP="00642E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Малюгин Андрей Владимирович</w:t>
      </w:r>
      <w:r w:rsidR="00642E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Врио Г</w:t>
      </w:r>
      <w:r w:rsidR="00642E3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42E38">
        <w:rPr>
          <w:color w:val="000000"/>
          <w:sz w:val="28"/>
          <w:szCs w:val="28"/>
        </w:rPr>
        <w:t xml:space="preserve"> сельского поселения Цингалы;</w:t>
      </w:r>
    </w:p>
    <w:p w14:paraId="00E3D0EA" w14:textId="77777777" w:rsidR="00617665" w:rsidRDefault="00642E38" w:rsidP="00642E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Пуртова Светлана Владимировна, бухгалтер финансово – экономического сектора администрации сельского по</w:t>
      </w:r>
      <w:r w:rsidR="00F74F3E">
        <w:rPr>
          <w:color w:val="000000"/>
          <w:sz w:val="28"/>
          <w:szCs w:val="28"/>
        </w:rPr>
        <w:t>селения Цингалы;</w:t>
      </w:r>
    </w:p>
    <w:p w14:paraId="3ED25E13" w14:textId="186931A5" w:rsidR="00BC0F48" w:rsidRPr="00BC0F48" w:rsidRDefault="00BC0F48" w:rsidP="00BC0F4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Козлов Д</w:t>
      </w:r>
      <w:r w:rsidR="00E46A94">
        <w:rPr>
          <w:color w:val="000000"/>
          <w:sz w:val="28"/>
          <w:szCs w:val="28"/>
        </w:rPr>
        <w:t xml:space="preserve">анил </w:t>
      </w:r>
      <w:r>
        <w:rPr>
          <w:color w:val="000000"/>
          <w:sz w:val="28"/>
          <w:szCs w:val="28"/>
        </w:rPr>
        <w:t>А</w:t>
      </w:r>
      <w:r w:rsidR="00E46A94">
        <w:rPr>
          <w:color w:val="000000"/>
          <w:sz w:val="28"/>
          <w:szCs w:val="28"/>
        </w:rPr>
        <w:t>лексеевич</w:t>
      </w:r>
      <w:r w:rsidRPr="00BC0F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экономист</w:t>
      </w:r>
      <w:r w:rsidRPr="00BC0F48">
        <w:rPr>
          <w:color w:val="000000"/>
          <w:sz w:val="28"/>
          <w:szCs w:val="28"/>
        </w:rPr>
        <w:t xml:space="preserve"> финансово – экономического сектора администрации сельского поселения Цингалы.</w:t>
      </w:r>
    </w:p>
    <w:p w14:paraId="276FDA2B" w14:textId="77777777" w:rsidR="00BC0F48" w:rsidRPr="00642E38" w:rsidRDefault="00BC0F48" w:rsidP="00642E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09116BB5" w14:textId="77777777" w:rsidR="00067246" w:rsidRPr="00D9522F" w:rsidRDefault="00971041" w:rsidP="00D9522F">
      <w:pPr>
        <w:pStyle w:val="ad"/>
        <w:ind w:firstLine="567"/>
        <w:jc w:val="both"/>
        <w:rPr>
          <w:sz w:val="28"/>
          <w:szCs w:val="28"/>
        </w:rPr>
      </w:pPr>
      <w:r w:rsidRPr="00D9522F">
        <w:rPr>
          <w:sz w:val="28"/>
          <w:szCs w:val="28"/>
        </w:rPr>
        <w:t>4</w:t>
      </w:r>
      <w:r w:rsidR="00067246" w:rsidRPr="00D9522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7C5DA830" w14:textId="77777777" w:rsidR="00067246" w:rsidRPr="00D9522F" w:rsidRDefault="00067246" w:rsidP="00D9522F">
      <w:pPr>
        <w:pStyle w:val="ad"/>
        <w:ind w:firstLine="567"/>
        <w:jc w:val="both"/>
        <w:rPr>
          <w:sz w:val="28"/>
          <w:szCs w:val="28"/>
        </w:rPr>
      </w:pPr>
    </w:p>
    <w:p w14:paraId="300A2470" w14:textId="77777777" w:rsidR="00067246" w:rsidRPr="00D9522F" w:rsidRDefault="00067246" w:rsidP="00F74F3E">
      <w:pPr>
        <w:pStyle w:val="ad"/>
        <w:jc w:val="both"/>
        <w:rPr>
          <w:sz w:val="28"/>
          <w:szCs w:val="28"/>
        </w:rPr>
      </w:pPr>
    </w:p>
    <w:p w14:paraId="10249EDA" w14:textId="77777777" w:rsidR="00864BF2" w:rsidRPr="00D9522F" w:rsidRDefault="00864BF2" w:rsidP="00877167">
      <w:pPr>
        <w:pStyle w:val="ad"/>
        <w:jc w:val="both"/>
        <w:rPr>
          <w:sz w:val="28"/>
          <w:szCs w:val="28"/>
        </w:rPr>
      </w:pPr>
    </w:p>
    <w:p w14:paraId="67EED394" w14:textId="4BDBE485" w:rsidR="00B709A1" w:rsidRPr="00297CF5" w:rsidRDefault="00E46A94" w:rsidP="00297CF5">
      <w:pPr>
        <w:pStyle w:val="ad"/>
        <w:ind w:firstLine="567"/>
        <w:jc w:val="both"/>
        <w:rPr>
          <w:sz w:val="28"/>
          <w:szCs w:val="28"/>
        </w:rPr>
        <w:sectPr w:rsidR="00B709A1" w:rsidRPr="00297CF5" w:rsidSect="00F64AF6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Врио </w:t>
      </w:r>
      <w:r w:rsidR="00F216FE" w:rsidRPr="00D9522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42E38">
        <w:rPr>
          <w:sz w:val="28"/>
          <w:szCs w:val="28"/>
        </w:rPr>
        <w:t xml:space="preserve"> </w:t>
      </w:r>
      <w:r w:rsidR="003C09CF" w:rsidRPr="00D9522F">
        <w:rPr>
          <w:sz w:val="28"/>
          <w:szCs w:val="28"/>
        </w:rPr>
        <w:t xml:space="preserve">сельского поселения                                 </w:t>
      </w:r>
      <w:r w:rsidR="00F216FE" w:rsidRPr="00D9522F">
        <w:rPr>
          <w:sz w:val="28"/>
          <w:szCs w:val="28"/>
        </w:rPr>
        <w:t xml:space="preserve">         </w:t>
      </w:r>
      <w:r w:rsidR="00297CF5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297CF5">
        <w:rPr>
          <w:sz w:val="28"/>
          <w:szCs w:val="28"/>
        </w:rPr>
        <w:t>.</w:t>
      </w:r>
      <w:r>
        <w:rPr>
          <w:sz w:val="28"/>
          <w:szCs w:val="28"/>
        </w:rPr>
        <w:t>Малюгин</w:t>
      </w:r>
    </w:p>
    <w:p w14:paraId="5037D26B" w14:textId="77777777" w:rsidR="00F74F3E" w:rsidRPr="00F74F3E" w:rsidRDefault="00F74F3E" w:rsidP="00BC0F48">
      <w:pPr>
        <w:ind w:left="708" w:firstLine="708"/>
      </w:pPr>
      <w:r w:rsidRPr="00256392">
        <w:rPr>
          <w:sz w:val="28"/>
          <w:szCs w:val="28"/>
        </w:rPr>
        <w:lastRenderedPageBreak/>
        <w:t xml:space="preserve">                                         </w:t>
      </w:r>
    </w:p>
    <w:p w14:paraId="0890442B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  <w:r w:rsidRPr="00AE2920">
        <w:rPr>
          <w:iCs/>
          <w:sz w:val="28"/>
          <w:szCs w:val="28"/>
        </w:rPr>
        <w:t>ХАНТЫ-МАНСИЙСКИЙ АВТОНОМНЫЙ ОКРУГ - ЮГРА</w:t>
      </w:r>
    </w:p>
    <w:p w14:paraId="2193CB50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  <w:r w:rsidRPr="00AE2920">
        <w:rPr>
          <w:iCs/>
          <w:sz w:val="28"/>
          <w:szCs w:val="28"/>
        </w:rPr>
        <w:t>ТЮМЕНСКАЯ ОБЛАСТЬ</w:t>
      </w:r>
    </w:p>
    <w:p w14:paraId="3DEB7D8D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  <w:r w:rsidRPr="00AE2920">
        <w:rPr>
          <w:iCs/>
          <w:sz w:val="28"/>
          <w:szCs w:val="28"/>
        </w:rPr>
        <w:t>ХАНТЫ-МАНСИЙСКИЙ РАЙОН</w:t>
      </w:r>
    </w:p>
    <w:p w14:paraId="0E3C5AA0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  <w:r w:rsidRPr="00AE2920">
        <w:rPr>
          <w:iCs/>
          <w:sz w:val="28"/>
          <w:szCs w:val="28"/>
        </w:rPr>
        <w:t>СЕЛЬСКОЕ ПОСЕЛЕНИЕ ЦИНГАЛЫ</w:t>
      </w:r>
    </w:p>
    <w:p w14:paraId="3C6D5BC8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</w:p>
    <w:p w14:paraId="4A66CF36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  <w:r w:rsidRPr="00AE2920">
        <w:rPr>
          <w:iCs/>
          <w:sz w:val="28"/>
          <w:szCs w:val="28"/>
        </w:rPr>
        <w:t>СОВЕТ ДЕПУТАТОВ</w:t>
      </w:r>
    </w:p>
    <w:p w14:paraId="6528365D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</w:p>
    <w:p w14:paraId="52BA6F44" w14:textId="77777777" w:rsidR="00AE2920" w:rsidRPr="00AE2920" w:rsidRDefault="00AE2920" w:rsidP="00AE2920">
      <w:pPr>
        <w:jc w:val="center"/>
        <w:rPr>
          <w:iCs/>
          <w:sz w:val="28"/>
          <w:szCs w:val="28"/>
        </w:rPr>
      </w:pPr>
      <w:r w:rsidRPr="00AE2920">
        <w:rPr>
          <w:iCs/>
          <w:sz w:val="28"/>
          <w:szCs w:val="28"/>
        </w:rPr>
        <w:t>РЕШЕНИЕ</w:t>
      </w:r>
    </w:p>
    <w:p w14:paraId="554B699B" w14:textId="77777777" w:rsidR="00AE2920" w:rsidRPr="00AE2920" w:rsidRDefault="00AE2920" w:rsidP="00AE2920">
      <w:pPr>
        <w:jc w:val="center"/>
        <w:rPr>
          <w:sz w:val="28"/>
          <w:szCs w:val="28"/>
        </w:rPr>
      </w:pPr>
    </w:p>
    <w:p w14:paraId="491F3A59" w14:textId="77777777" w:rsidR="00AE2920" w:rsidRPr="00AE2920" w:rsidRDefault="00AE2920" w:rsidP="00AE2920">
      <w:pPr>
        <w:jc w:val="center"/>
        <w:rPr>
          <w:b/>
          <w:sz w:val="28"/>
          <w:szCs w:val="28"/>
        </w:rPr>
      </w:pPr>
    </w:p>
    <w:p w14:paraId="4E0E3668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 xml:space="preserve">от 00.00.2023                                                                                               №00 </w:t>
      </w:r>
    </w:p>
    <w:p w14:paraId="124A17F7" w14:textId="77777777" w:rsidR="00AE2920" w:rsidRPr="00AE2920" w:rsidRDefault="00AE2920" w:rsidP="00AE2920">
      <w:pPr>
        <w:rPr>
          <w:sz w:val="28"/>
          <w:szCs w:val="28"/>
        </w:rPr>
      </w:pPr>
    </w:p>
    <w:p w14:paraId="3F860C96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 xml:space="preserve">Об утверждении отчета об исполнении </w:t>
      </w:r>
    </w:p>
    <w:p w14:paraId="149DB6A1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бюджета сельского поселения Цингалы</w:t>
      </w:r>
    </w:p>
    <w:p w14:paraId="0173F3B1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за 202</w:t>
      </w:r>
      <w:r w:rsidR="008A530C">
        <w:rPr>
          <w:sz w:val="28"/>
          <w:szCs w:val="28"/>
        </w:rPr>
        <w:t>3</w:t>
      </w:r>
      <w:r w:rsidRPr="00AE2920">
        <w:rPr>
          <w:sz w:val="28"/>
          <w:szCs w:val="28"/>
        </w:rPr>
        <w:t xml:space="preserve"> год</w:t>
      </w:r>
    </w:p>
    <w:p w14:paraId="58587F6D" w14:textId="77777777" w:rsidR="00AE2920" w:rsidRPr="00AE2920" w:rsidRDefault="00AE2920" w:rsidP="00AE2920">
      <w:pPr>
        <w:rPr>
          <w:sz w:val="28"/>
          <w:szCs w:val="28"/>
        </w:rPr>
      </w:pPr>
    </w:p>
    <w:p w14:paraId="561D664B" w14:textId="77777777" w:rsidR="00AE2920" w:rsidRPr="00AE2920" w:rsidRDefault="00AE2920" w:rsidP="00AE2920">
      <w:pPr>
        <w:rPr>
          <w:sz w:val="28"/>
          <w:szCs w:val="28"/>
        </w:rPr>
      </w:pPr>
    </w:p>
    <w:p w14:paraId="40EA2D8D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В соответствии с Бюджетным кодексом Российской Федерации, Уставом сельского поселения Цингалы, учитывая результаты публичных слушаний, рассмотрев представленный администрацией сельского поселения Цингалы отчет об исполнении бюджета за 202</w:t>
      </w:r>
      <w:r w:rsidR="008A530C">
        <w:rPr>
          <w:sz w:val="28"/>
          <w:szCs w:val="28"/>
        </w:rPr>
        <w:t>3</w:t>
      </w:r>
      <w:r w:rsidRPr="00AE2920">
        <w:rPr>
          <w:sz w:val="28"/>
          <w:szCs w:val="28"/>
        </w:rPr>
        <w:t xml:space="preserve"> год,</w:t>
      </w:r>
    </w:p>
    <w:p w14:paraId="72E2600C" w14:textId="77777777" w:rsidR="00AE2920" w:rsidRPr="00AE2920" w:rsidRDefault="00AE2920" w:rsidP="00AE2920">
      <w:pPr>
        <w:rPr>
          <w:sz w:val="28"/>
          <w:szCs w:val="28"/>
        </w:rPr>
      </w:pPr>
    </w:p>
    <w:p w14:paraId="718BA6CA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Совет депутатов сельского поселения Цингалы</w:t>
      </w:r>
    </w:p>
    <w:p w14:paraId="158A8C18" w14:textId="77777777" w:rsidR="00AE2920" w:rsidRPr="00AE2920" w:rsidRDefault="00AE2920" w:rsidP="00AE2920">
      <w:pPr>
        <w:rPr>
          <w:b/>
          <w:bCs/>
          <w:sz w:val="28"/>
          <w:szCs w:val="28"/>
        </w:rPr>
      </w:pPr>
      <w:r w:rsidRPr="00AE2920">
        <w:rPr>
          <w:b/>
          <w:bCs/>
          <w:sz w:val="28"/>
          <w:szCs w:val="28"/>
        </w:rPr>
        <w:t>РЕШИЛ:</w:t>
      </w:r>
    </w:p>
    <w:p w14:paraId="7F2D402B" w14:textId="77777777" w:rsidR="00AE2920" w:rsidRPr="00AE2920" w:rsidRDefault="00AE2920" w:rsidP="00AE2920">
      <w:pPr>
        <w:rPr>
          <w:sz w:val="28"/>
          <w:szCs w:val="28"/>
        </w:rPr>
      </w:pPr>
    </w:p>
    <w:p w14:paraId="0603AE75" w14:textId="77777777" w:rsidR="00AE2920" w:rsidRPr="00AE2920" w:rsidRDefault="00AE2920" w:rsidP="00AE2920">
      <w:pPr>
        <w:numPr>
          <w:ilvl w:val="0"/>
          <w:numId w:val="11"/>
        </w:numPr>
        <w:rPr>
          <w:sz w:val="28"/>
          <w:szCs w:val="28"/>
        </w:rPr>
      </w:pPr>
      <w:r w:rsidRPr="00AE2920">
        <w:rPr>
          <w:sz w:val="28"/>
          <w:szCs w:val="28"/>
        </w:rPr>
        <w:t>Утвердить отчет об исполнении бюджета сельского поселения Цингалы за 202</w:t>
      </w:r>
      <w:r w:rsidR="008A530C">
        <w:rPr>
          <w:sz w:val="28"/>
          <w:szCs w:val="28"/>
        </w:rPr>
        <w:t>3</w:t>
      </w:r>
      <w:r w:rsidRPr="00AE2920">
        <w:rPr>
          <w:sz w:val="28"/>
          <w:szCs w:val="28"/>
        </w:rPr>
        <w:t xml:space="preserve"> год по доходам в сумме 26</w:t>
      </w:r>
      <w:r w:rsidR="00893BA7">
        <w:rPr>
          <w:sz w:val="28"/>
          <w:szCs w:val="28"/>
        </w:rPr>
        <w:t>133,5</w:t>
      </w:r>
      <w:r w:rsidRPr="00AE2920">
        <w:rPr>
          <w:sz w:val="28"/>
          <w:szCs w:val="28"/>
        </w:rPr>
        <w:t xml:space="preserve"> тыс. рублей, по расходам в сумме 2</w:t>
      </w:r>
      <w:r w:rsidR="00893BA7">
        <w:rPr>
          <w:sz w:val="28"/>
          <w:szCs w:val="28"/>
        </w:rPr>
        <w:t>5154,3</w:t>
      </w:r>
      <w:r w:rsidRPr="00AE2920">
        <w:rPr>
          <w:sz w:val="28"/>
          <w:szCs w:val="28"/>
        </w:rPr>
        <w:t xml:space="preserve"> тыс. рублей, по источникам финансирования дефицита бюджета в сумме </w:t>
      </w:r>
      <w:r w:rsidR="00893BA7">
        <w:rPr>
          <w:sz w:val="28"/>
          <w:szCs w:val="28"/>
        </w:rPr>
        <w:t>548,6</w:t>
      </w:r>
      <w:r w:rsidRPr="00AE2920">
        <w:rPr>
          <w:sz w:val="28"/>
          <w:szCs w:val="28"/>
        </w:rPr>
        <w:t xml:space="preserve"> тыс. рублей, результат исполнения бюджета </w:t>
      </w:r>
      <w:r w:rsidR="00893BA7">
        <w:rPr>
          <w:sz w:val="28"/>
          <w:szCs w:val="28"/>
        </w:rPr>
        <w:t>1527,8</w:t>
      </w:r>
      <w:r w:rsidRPr="00AE2920">
        <w:rPr>
          <w:sz w:val="28"/>
          <w:szCs w:val="28"/>
        </w:rPr>
        <w:t xml:space="preserve"> тыс. рублей с показателями:</w:t>
      </w:r>
    </w:p>
    <w:p w14:paraId="5648634B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- по доходам бюджета согласно приложению 1 к настоящему решению;</w:t>
      </w:r>
    </w:p>
    <w:p w14:paraId="32161534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- по распределению расходов бюджета по разделам, подразделам, целевым статьям, видам расходов по функциональной классификации согласно приложению 2 к настоящему решению;</w:t>
      </w:r>
    </w:p>
    <w:p w14:paraId="14384762" w14:textId="77777777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 xml:space="preserve">- по источникам внутреннего финансирования дефицита бюджета согласно приложению 3 к настоящему решению. </w:t>
      </w:r>
    </w:p>
    <w:p w14:paraId="4E1725C2" w14:textId="77777777" w:rsidR="00AE2920" w:rsidRPr="00AE2920" w:rsidRDefault="00AE2920" w:rsidP="00AE2920">
      <w:pPr>
        <w:numPr>
          <w:ilvl w:val="0"/>
          <w:numId w:val="11"/>
        </w:numPr>
        <w:rPr>
          <w:sz w:val="28"/>
          <w:szCs w:val="28"/>
        </w:rPr>
      </w:pPr>
      <w:r w:rsidRPr="00AE2920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14:paraId="1CD0ECB1" w14:textId="77777777" w:rsidR="00E46A94" w:rsidRDefault="00E46A94" w:rsidP="00AE2920">
      <w:pPr>
        <w:rPr>
          <w:sz w:val="28"/>
          <w:szCs w:val="28"/>
        </w:rPr>
      </w:pPr>
    </w:p>
    <w:p w14:paraId="6910754A" w14:textId="266C1E3E" w:rsidR="00AE2920" w:rsidRPr="00AE2920" w:rsidRDefault="00E46A94" w:rsidP="00AE2920">
      <w:pPr>
        <w:rPr>
          <w:sz w:val="28"/>
          <w:szCs w:val="28"/>
        </w:rPr>
      </w:pPr>
      <w:r>
        <w:rPr>
          <w:sz w:val="28"/>
          <w:szCs w:val="28"/>
        </w:rPr>
        <w:t>Врио</w:t>
      </w:r>
      <w:r w:rsidR="00AE2920" w:rsidRPr="00AE292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AE2920" w:rsidRPr="00AE2920">
        <w:rPr>
          <w:sz w:val="28"/>
          <w:szCs w:val="28"/>
        </w:rPr>
        <w:t xml:space="preserve"> сельского поселения Цингалы,</w:t>
      </w:r>
    </w:p>
    <w:p w14:paraId="377094B7" w14:textId="161516AC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исполняющий полномочия председателя</w:t>
      </w:r>
    </w:p>
    <w:p w14:paraId="7505FB7B" w14:textId="29FA1558" w:rsidR="00AE2920" w:rsidRPr="00AE2920" w:rsidRDefault="00AE2920" w:rsidP="00AE2920">
      <w:pPr>
        <w:rPr>
          <w:sz w:val="28"/>
          <w:szCs w:val="28"/>
        </w:rPr>
      </w:pPr>
      <w:r w:rsidRPr="00AE2920">
        <w:rPr>
          <w:sz w:val="28"/>
          <w:szCs w:val="28"/>
        </w:rPr>
        <w:t>Совета депутатов сельского поселения                                         А.</w:t>
      </w:r>
      <w:r w:rsidR="00E46A94">
        <w:rPr>
          <w:sz w:val="28"/>
          <w:szCs w:val="28"/>
        </w:rPr>
        <w:t>В</w:t>
      </w:r>
      <w:r w:rsidRPr="00AE2920">
        <w:rPr>
          <w:sz w:val="28"/>
          <w:szCs w:val="28"/>
        </w:rPr>
        <w:t>.</w:t>
      </w:r>
      <w:r w:rsidR="00E46A94">
        <w:rPr>
          <w:sz w:val="28"/>
          <w:szCs w:val="28"/>
        </w:rPr>
        <w:t>Малюгин</w:t>
      </w:r>
    </w:p>
    <w:p w14:paraId="018D9712" w14:textId="77777777" w:rsidR="00AE2920" w:rsidRPr="00AE2920" w:rsidRDefault="00AE2920" w:rsidP="00AE2920">
      <w:pPr>
        <w:rPr>
          <w:sz w:val="28"/>
          <w:szCs w:val="28"/>
        </w:rPr>
      </w:pPr>
    </w:p>
    <w:p w14:paraId="2FE94AE8" w14:textId="77777777" w:rsidR="00297CF5" w:rsidRDefault="00297CF5" w:rsidP="00297CF5">
      <w:pPr>
        <w:rPr>
          <w:sz w:val="28"/>
          <w:szCs w:val="28"/>
        </w:rPr>
      </w:pPr>
    </w:p>
    <w:p w14:paraId="23EB770F" w14:textId="77777777" w:rsidR="00AE2920" w:rsidRDefault="00AE2920" w:rsidP="00297CF5">
      <w:pPr>
        <w:rPr>
          <w:sz w:val="28"/>
          <w:szCs w:val="28"/>
        </w:rPr>
      </w:pPr>
    </w:p>
    <w:p w14:paraId="1B433216" w14:textId="77777777" w:rsidR="00AE2920" w:rsidRDefault="00AE2920" w:rsidP="00297CF5">
      <w:pPr>
        <w:rPr>
          <w:sz w:val="28"/>
          <w:szCs w:val="28"/>
        </w:rPr>
      </w:pPr>
    </w:p>
    <w:p w14:paraId="7BE53797" w14:textId="77777777" w:rsidR="00AE2920" w:rsidRDefault="00AE2920" w:rsidP="00297CF5">
      <w:pPr>
        <w:rPr>
          <w:sz w:val="28"/>
          <w:szCs w:val="28"/>
        </w:rPr>
      </w:pPr>
    </w:p>
    <w:p w14:paraId="239289E4" w14:textId="77777777" w:rsidR="00AE2920" w:rsidRDefault="00AE2920" w:rsidP="00297CF5">
      <w:pPr>
        <w:rPr>
          <w:sz w:val="28"/>
          <w:szCs w:val="28"/>
        </w:rPr>
      </w:pPr>
    </w:p>
    <w:tbl>
      <w:tblPr>
        <w:tblW w:w="1120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05"/>
        <w:gridCol w:w="5401"/>
        <w:gridCol w:w="1276"/>
        <w:gridCol w:w="1191"/>
        <w:gridCol w:w="236"/>
      </w:tblGrid>
      <w:tr w:rsidR="00AE2920" w:rsidRPr="00E46A94" w14:paraId="16C63545" w14:textId="77777777" w:rsidTr="00B776BF">
        <w:trPr>
          <w:gridAfter w:val="1"/>
          <w:wAfter w:w="236" w:type="dxa"/>
          <w:trHeight w:val="17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C98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28F9" w14:textId="77777777" w:rsidR="00AE2920" w:rsidRPr="00E46A94" w:rsidRDefault="00AE2920" w:rsidP="00E46A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2A58F" w14:textId="77777777" w:rsidR="00AE2920" w:rsidRPr="00E46A94" w:rsidRDefault="00AE2920" w:rsidP="00E46A94">
            <w:pPr>
              <w:jc w:val="right"/>
              <w:rPr>
                <w:sz w:val="18"/>
                <w:szCs w:val="18"/>
              </w:rPr>
            </w:pPr>
            <w:r w:rsidRPr="00E46A94">
              <w:rPr>
                <w:sz w:val="18"/>
                <w:szCs w:val="18"/>
              </w:rPr>
              <w:t xml:space="preserve">Приложений 1 к </w:t>
            </w:r>
            <w:proofErr w:type="gramStart"/>
            <w:r w:rsidRPr="00E46A94">
              <w:rPr>
                <w:sz w:val="18"/>
                <w:szCs w:val="18"/>
              </w:rPr>
              <w:t>проекту  решению</w:t>
            </w:r>
            <w:proofErr w:type="gramEnd"/>
            <w:r w:rsidRPr="00E46A94">
              <w:rPr>
                <w:sz w:val="18"/>
                <w:szCs w:val="18"/>
              </w:rPr>
              <w:t xml:space="preserve"> Совета депутатов сельского поселения Цингалы     от 00 .00.202</w:t>
            </w:r>
            <w:r w:rsidR="00003E83" w:rsidRPr="00E46A94">
              <w:rPr>
                <w:sz w:val="18"/>
                <w:szCs w:val="18"/>
              </w:rPr>
              <w:t>4</w:t>
            </w:r>
            <w:r w:rsidRPr="00E46A94">
              <w:rPr>
                <w:sz w:val="18"/>
                <w:szCs w:val="18"/>
              </w:rPr>
              <w:t xml:space="preserve"> №  00</w:t>
            </w:r>
          </w:p>
        </w:tc>
      </w:tr>
      <w:tr w:rsidR="00AE2920" w:rsidRPr="00E46A94" w14:paraId="2FBA6745" w14:textId="77777777" w:rsidTr="00B776BF">
        <w:trPr>
          <w:gridAfter w:val="1"/>
          <w:wAfter w:w="236" w:type="dxa"/>
          <w:trHeight w:val="17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522" w14:textId="77777777" w:rsidR="00AE2920" w:rsidRDefault="00AE29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49E" w14:textId="77777777" w:rsidR="00AE2920" w:rsidRPr="00E46A94" w:rsidRDefault="00AE2920" w:rsidP="00E46A94">
            <w:pPr>
              <w:jc w:val="right"/>
              <w:rPr>
                <w:sz w:val="20"/>
                <w:szCs w:val="20"/>
              </w:rPr>
            </w:pPr>
            <w:r w:rsidRPr="00E46A94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56E04" w14:textId="77777777" w:rsidR="00AE2920" w:rsidRPr="00E46A94" w:rsidRDefault="00AE2920" w:rsidP="00E46A94">
            <w:pPr>
              <w:jc w:val="right"/>
              <w:rPr>
                <w:sz w:val="18"/>
                <w:szCs w:val="18"/>
              </w:rPr>
            </w:pPr>
          </w:p>
        </w:tc>
      </w:tr>
      <w:tr w:rsidR="00AE2920" w:rsidRPr="00E46A94" w14:paraId="3BCABAF7" w14:textId="77777777" w:rsidTr="00B776BF">
        <w:trPr>
          <w:gridAfter w:val="1"/>
          <w:wAfter w:w="236" w:type="dxa"/>
          <w:trHeight w:val="626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76A" w14:textId="77777777" w:rsidR="00AE2920" w:rsidRDefault="00AE29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6CB6" w14:textId="77777777" w:rsidR="00AE2920" w:rsidRPr="00E46A94" w:rsidRDefault="00AE2920" w:rsidP="00E46A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6C97" w14:textId="77777777" w:rsidR="00AE2920" w:rsidRPr="00E46A94" w:rsidRDefault="00AE2920" w:rsidP="00E46A94">
            <w:pPr>
              <w:jc w:val="right"/>
              <w:rPr>
                <w:sz w:val="18"/>
                <w:szCs w:val="18"/>
              </w:rPr>
            </w:pPr>
          </w:p>
        </w:tc>
      </w:tr>
      <w:tr w:rsidR="00AE2920" w14:paraId="707F893D" w14:textId="77777777" w:rsidTr="00B776BF">
        <w:trPr>
          <w:gridAfter w:val="1"/>
          <w:wAfter w:w="236" w:type="dxa"/>
          <w:trHeight w:val="1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4F6" w14:textId="77777777" w:rsidR="00AE2920" w:rsidRDefault="00AE2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AFC66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B8CA" w14:textId="77777777" w:rsidR="00AE2920" w:rsidRDefault="00AE29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C7CA" w14:textId="77777777" w:rsidR="00AE2920" w:rsidRDefault="00AE292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E2920" w14:paraId="6EB1475C" w14:textId="77777777" w:rsidTr="00AE2920">
        <w:trPr>
          <w:gridAfter w:val="1"/>
          <w:wAfter w:w="236" w:type="dxa"/>
          <w:trHeight w:val="221"/>
        </w:trPr>
        <w:tc>
          <w:tcPr>
            <w:tcW w:w="10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8D6" w14:textId="77777777" w:rsidR="00AE2920" w:rsidRDefault="00AE292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Исполнение в части доходов сельского поселения Цингалы на 202</w:t>
            </w:r>
            <w:r w:rsidR="00003E83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год.</w:t>
            </w:r>
          </w:p>
        </w:tc>
      </w:tr>
      <w:tr w:rsidR="00AE2920" w14:paraId="0D9DC1A8" w14:textId="77777777" w:rsidTr="00B776BF">
        <w:trPr>
          <w:gridAfter w:val="1"/>
          <w:wAfter w:w="236" w:type="dxa"/>
          <w:trHeight w:val="19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8AA9" w14:textId="77777777" w:rsidR="00AE2920" w:rsidRDefault="00AE29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4126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71AC8" w14:textId="77777777" w:rsidR="00AE2920" w:rsidRDefault="00AE2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 w:rsidR="00880CB9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End"/>
            <w:r w:rsidR="00880CB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рулб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B8A" w14:textId="77777777" w:rsidR="00AE2920" w:rsidRDefault="00AE29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920" w14:paraId="14FA4AF3" w14:textId="77777777" w:rsidTr="00B776BF">
        <w:trPr>
          <w:gridAfter w:val="1"/>
          <w:wAfter w:w="236" w:type="dxa"/>
          <w:trHeight w:val="201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F94F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D24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56838" w14:textId="77777777" w:rsidR="00AE2920" w:rsidRDefault="00AE2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387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0FF1EC61" w14:textId="77777777" w:rsidTr="000B6F6B">
        <w:trPr>
          <w:gridAfter w:val="1"/>
          <w:wAfter w:w="236" w:type="dxa"/>
          <w:trHeight w:val="9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1C00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1008" w14:textId="77777777" w:rsidR="00AE2920" w:rsidRDefault="00AE29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C0C930" w14:textId="77777777" w:rsidR="00AE2920" w:rsidRDefault="00AE29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ED0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D65ED25" w14:textId="77777777" w:rsidTr="000B6F6B">
        <w:trPr>
          <w:gridAfter w:val="1"/>
          <w:wAfter w:w="236" w:type="dxa"/>
          <w:trHeight w:val="276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E68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  <w:proofErr w:type="spellStart"/>
            <w:r>
              <w:rPr>
                <w:sz w:val="22"/>
                <w:szCs w:val="22"/>
              </w:rPr>
              <w:t>кассификации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C53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5F40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202</w:t>
            </w:r>
            <w:r w:rsidR="00003E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DE96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202</w:t>
            </w:r>
            <w:r w:rsidR="00003E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AE2920" w14:paraId="12126F5D" w14:textId="77777777" w:rsidTr="00B776BF">
        <w:trPr>
          <w:trHeight w:val="312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774F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DDB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6393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D027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229" w14:textId="77777777" w:rsidR="00AE2920" w:rsidRDefault="00AE2920">
            <w:pPr>
              <w:jc w:val="center"/>
              <w:rPr>
                <w:sz w:val="22"/>
                <w:szCs w:val="22"/>
              </w:rPr>
            </w:pPr>
          </w:p>
        </w:tc>
      </w:tr>
      <w:tr w:rsidR="00AE2920" w14:paraId="3C436428" w14:textId="77777777" w:rsidTr="00B776BF">
        <w:trPr>
          <w:trHeight w:val="212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0EFC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F56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DE66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C5D3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02B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2BE85BA2" w14:textId="77777777" w:rsidTr="00B776BF">
        <w:trPr>
          <w:trHeight w:val="616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7C3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F686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65DA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FEBD" w14:textId="77777777" w:rsidR="00AE2920" w:rsidRDefault="00AE292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6863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7669E16F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C23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CBA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B662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AD22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215FE1E5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72F8D22B" w14:textId="77777777" w:rsidTr="00B776BF">
        <w:trPr>
          <w:trHeight w:val="19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7F5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CED" w14:textId="77777777" w:rsidR="00AE2920" w:rsidRDefault="00AE2920" w:rsidP="00880C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0CB9">
              <w:rPr>
                <w:b/>
                <w:bCs/>
                <w:sz w:val="22"/>
                <w:szCs w:val="22"/>
              </w:rPr>
              <w:t xml:space="preserve">НАЛОГОВЫЕ И НЕНАЛОГОВЫЕ </w:t>
            </w: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731A7" w14:textId="77777777" w:rsidR="00AE2920" w:rsidRDefault="00880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C08A" w14:textId="77777777" w:rsidR="00AE2920" w:rsidRDefault="00880C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5791,6</w:t>
            </w:r>
          </w:p>
        </w:tc>
        <w:tc>
          <w:tcPr>
            <w:tcW w:w="236" w:type="dxa"/>
            <w:vAlign w:val="center"/>
            <w:hideMark/>
          </w:tcPr>
          <w:p w14:paraId="24AF450D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4B721659" w14:textId="77777777" w:rsidTr="00B776BF">
        <w:trPr>
          <w:trHeight w:val="19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2A4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3B4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3055" w14:textId="77777777" w:rsidR="00AE2920" w:rsidRDefault="00AE29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4 641,6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151C" w14:textId="77777777" w:rsidR="00AE2920" w:rsidRDefault="00AE29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4 697,2</w:t>
            </w:r>
          </w:p>
        </w:tc>
        <w:tc>
          <w:tcPr>
            <w:tcW w:w="236" w:type="dxa"/>
            <w:vAlign w:val="center"/>
            <w:hideMark/>
          </w:tcPr>
          <w:p w14:paraId="423D79AF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783DE787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41F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9C4" w14:textId="34F0069C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7B76" w14:textId="77777777" w:rsidR="00AE2920" w:rsidRDefault="00880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2DBE" w14:textId="77777777" w:rsidR="00AE2920" w:rsidRDefault="00880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947,3</w:t>
            </w:r>
          </w:p>
        </w:tc>
        <w:tc>
          <w:tcPr>
            <w:tcW w:w="236" w:type="dxa"/>
            <w:vAlign w:val="center"/>
            <w:hideMark/>
          </w:tcPr>
          <w:p w14:paraId="1EBA9DA1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221449B8" w14:textId="77777777" w:rsidTr="00B776BF">
        <w:trPr>
          <w:trHeight w:val="116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F2A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B877" w14:textId="129D6B3B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 на доходы физических лиц, с доходов, источником которых является налоговый агент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за </w:t>
            </w:r>
            <w:r w:rsidR="00E46A94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сключением доходов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227 227.1 228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90F7" w14:textId="77777777" w:rsidR="00AE2920" w:rsidRDefault="00880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FE25" w14:textId="77777777" w:rsidR="00AE2920" w:rsidRDefault="00880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947,3</w:t>
            </w:r>
          </w:p>
        </w:tc>
        <w:tc>
          <w:tcPr>
            <w:tcW w:w="236" w:type="dxa"/>
            <w:vAlign w:val="center"/>
            <w:hideMark/>
          </w:tcPr>
          <w:p w14:paraId="55AE7D93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F5E07A0" w14:textId="77777777" w:rsidTr="00B776BF">
        <w:trPr>
          <w:trHeight w:val="586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F19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B852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ED8A" w14:textId="77777777" w:rsidR="00AE2920" w:rsidRDefault="00880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3B97A" w14:textId="77777777" w:rsidR="00AE2920" w:rsidRDefault="00880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3664,3</w:t>
            </w:r>
          </w:p>
        </w:tc>
        <w:tc>
          <w:tcPr>
            <w:tcW w:w="236" w:type="dxa"/>
            <w:vAlign w:val="center"/>
            <w:hideMark/>
          </w:tcPr>
          <w:p w14:paraId="668F37D6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C184152" w14:textId="77777777" w:rsidTr="00B776BF">
        <w:trPr>
          <w:trHeight w:val="10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AC4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02A5" w14:textId="77777777" w:rsidR="00AE2920" w:rsidRDefault="00AE29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Дохлды</w:t>
            </w:r>
            <w:proofErr w:type="spellEnd"/>
            <w:r>
              <w:rPr>
                <w:sz w:val="22"/>
                <w:szCs w:val="22"/>
              </w:rPr>
              <w:t xml:space="preserve">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4E15" w14:textId="77777777" w:rsidR="00AE2920" w:rsidRDefault="00880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42D1" w14:textId="77777777" w:rsidR="00AE2920" w:rsidRDefault="00880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1898,7</w:t>
            </w:r>
          </w:p>
        </w:tc>
        <w:tc>
          <w:tcPr>
            <w:tcW w:w="236" w:type="dxa"/>
            <w:vAlign w:val="center"/>
            <w:hideMark/>
          </w:tcPr>
          <w:p w14:paraId="7F9BEE77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4364CB2" w14:textId="77777777" w:rsidTr="00B776BF">
        <w:trPr>
          <w:trHeight w:val="141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A474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E2CA" w14:textId="77777777" w:rsidR="00AE2920" w:rsidRDefault="00AE29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Дохлды</w:t>
            </w:r>
            <w:proofErr w:type="spellEnd"/>
            <w:r>
              <w:rPr>
                <w:sz w:val="22"/>
                <w:szCs w:val="22"/>
              </w:rPr>
              <w:t xml:space="preserve"> от уплаты акцизов на моторные масла для дизельных и (или) карбюраторных(инжекторных)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2166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</w:t>
            </w:r>
            <w:r w:rsidR="00880C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FA81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880C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7DC40665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75B038DD" w14:textId="77777777" w:rsidTr="00B776BF">
        <w:trPr>
          <w:trHeight w:val="121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A2F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D7AB" w14:textId="77777777" w:rsidR="00AE2920" w:rsidRDefault="00AE29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Дохлды</w:t>
            </w:r>
            <w:proofErr w:type="spellEnd"/>
            <w:r>
              <w:rPr>
                <w:sz w:val="22"/>
                <w:szCs w:val="22"/>
              </w:rPr>
              <w:t xml:space="preserve"> от уплаты акцизов за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3969B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80CB9">
              <w:rPr>
                <w:color w:val="000000"/>
                <w:sz w:val="22"/>
                <w:szCs w:val="22"/>
              </w:rPr>
              <w:t> 880,5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B031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80CB9">
              <w:rPr>
                <w:color w:val="000000"/>
                <w:sz w:val="22"/>
                <w:szCs w:val="22"/>
              </w:rPr>
              <w:t> 962,4</w:t>
            </w:r>
          </w:p>
        </w:tc>
        <w:tc>
          <w:tcPr>
            <w:tcW w:w="236" w:type="dxa"/>
            <w:vAlign w:val="center"/>
            <w:hideMark/>
          </w:tcPr>
          <w:p w14:paraId="57F5399E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A9C57BD" w14:textId="77777777" w:rsidTr="00B776BF">
        <w:trPr>
          <w:trHeight w:val="121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7A8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44C4" w14:textId="3C27785F" w:rsidR="00AE2920" w:rsidRDefault="00AE29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Дохлды</w:t>
            </w:r>
            <w:proofErr w:type="spellEnd"/>
            <w:r>
              <w:rPr>
                <w:sz w:val="22"/>
                <w:szCs w:val="22"/>
              </w:rPr>
              <w:t xml:space="preserve">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D78A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880CB9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95C9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80CB9">
              <w:rPr>
                <w:color w:val="000000"/>
                <w:sz w:val="22"/>
                <w:szCs w:val="22"/>
              </w:rPr>
              <w:t>206,7</w:t>
            </w:r>
          </w:p>
        </w:tc>
        <w:tc>
          <w:tcPr>
            <w:tcW w:w="236" w:type="dxa"/>
            <w:vAlign w:val="center"/>
            <w:hideMark/>
          </w:tcPr>
          <w:p w14:paraId="758912E3" w14:textId="77777777" w:rsidR="00AE2920" w:rsidRDefault="00AE2920">
            <w:pPr>
              <w:rPr>
                <w:sz w:val="20"/>
                <w:szCs w:val="20"/>
              </w:rPr>
            </w:pPr>
          </w:p>
          <w:p w14:paraId="26A68A9F" w14:textId="77777777" w:rsidR="00880CB9" w:rsidRDefault="00880CB9">
            <w:pPr>
              <w:rPr>
                <w:sz w:val="20"/>
                <w:szCs w:val="20"/>
              </w:rPr>
            </w:pPr>
          </w:p>
          <w:p w14:paraId="5E20CEDA" w14:textId="77777777" w:rsidR="00880CB9" w:rsidRDefault="00880CB9">
            <w:pPr>
              <w:rPr>
                <w:sz w:val="20"/>
                <w:szCs w:val="20"/>
              </w:rPr>
            </w:pPr>
          </w:p>
          <w:p w14:paraId="2BAC59E9" w14:textId="77777777" w:rsidR="00880CB9" w:rsidRDefault="00880CB9">
            <w:pPr>
              <w:rPr>
                <w:sz w:val="20"/>
                <w:szCs w:val="20"/>
              </w:rPr>
            </w:pPr>
          </w:p>
          <w:p w14:paraId="0E021BE2" w14:textId="77777777" w:rsidR="00880CB9" w:rsidRDefault="00880CB9">
            <w:pPr>
              <w:rPr>
                <w:sz w:val="20"/>
                <w:szCs w:val="20"/>
              </w:rPr>
            </w:pPr>
          </w:p>
          <w:p w14:paraId="01F47796" w14:textId="77777777" w:rsidR="00880CB9" w:rsidRDefault="00880CB9">
            <w:pPr>
              <w:rPr>
                <w:sz w:val="20"/>
                <w:szCs w:val="20"/>
              </w:rPr>
            </w:pPr>
          </w:p>
        </w:tc>
      </w:tr>
      <w:tr w:rsidR="00880CB9" w14:paraId="68110BB3" w14:textId="77777777" w:rsidTr="00B776BF">
        <w:trPr>
          <w:trHeight w:val="121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A182" w14:textId="77777777" w:rsidR="00880CB9" w:rsidRDefault="0088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650 </w:t>
            </w:r>
            <w:r w:rsidRPr="00880CB9">
              <w:rPr>
                <w:sz w:val="22"/>
                <w:szCs w:val="22"/>
              </w:rPr>
              <w:t>10503010 01 1000 110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703BE" w14:textId="77777777" w:rsidR="00880CB9" w:rsidRDefault="00880CB9">
            <w:pPr>
              <w:rPr>
                <w:sz w:val="22"/>
                <w:szCs w:val="22"/>
              </w:rPr>
            </w:pPr>
            <w:r w:rsidRPr="00880CB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77241" w14:textId="77777777" w:rsidR="00880CB9" w:rsidRDefault="00880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70678" w14:textId="77777777" w:rsidR="00880CB9" w:rsidRDefault="00880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-7,4</w:t>
            </w:r>
          </w:p>
        </w:tc>
        <w:tc>
          <w:tcPr>
            <w:tcW w:w="236" w:type="dxa"/>
            <w:vAlign w:val="center"/>
          </w:tcPr>
          <w:p w14:paraId="73002825" w14:textId="77777777" w:rsidR="00880CB9" w:rsidRDefault="00880CB9">
            <w:pPr>
              <w:rPr>
                <w:sz w:val="20"/>
                <w:szCs w:val="20"/>
              </w:rPr>
            </w:pPr>
          </w:p>
        </w:tc>
      </w:tr>
      <w:tr w:rsidR="00AE2920" w14:paraId="37FBB5F8" w14:textId="77777777" w:rsidTr="00B776BF">
        <w:trPr>
          <w:trHeight w:val="19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065" w14:textId="77777777" w:rsidR="00AE2920" w:rsidRDefault="006A50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  <w:r w:rsidR="00AE2920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1E2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BA39" w14:textId="77777777" w:rsidR="00AE2920" w:rsidRDefault="006A50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DE7E" w14:textId="77777777" w:rsidR="00AE2920" w:rsidRDefault="006A50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236" w:type="dxa"/>
            <w:vAlign w:val="center"/>
            <w:hideMark/>
          </w:tcPr>
          <w:p w14:paraId="0B07740C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84F8D86" w14:textId="77777777" w:rsidTr="00B776BF">
        <w:trPr>
          <w:trHeight w:val="23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BB1E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182 1 06 01000 00 0000 110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4770" w14:textId="5141A85B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6FDA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C1B5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  <w:tc>
          <w:tcPr>
            <w:tcW w:w="236" w:type="dxa"/>
            <w:vAlign w:val="center"/>
            <w:hideMark/>
          </w:tcPr>
          <w:p w14:paraId="1FC3097C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7D32BA7A" w14:textId="77777777" w:rsidTr="00B776BF">
        <w:trPr>
          <w:trHeight w:val="54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F5A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182 1060 1030 10 0000 110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9915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</w:t>
            </w:r>
            <w:proofErr w:type="spellStart"/>
            <w:r>
              <w:rPr>
                <w:sz w:val="22"/>
                <w:szCs w:val="22"/>
              </w:rPr>
              <w:t>миущество</w:t>
            </w:r>
            <w:proofErr w:type="spellEnd"/>
            <w:r>
              <w:rPr>
                <w:sz w:val="22"/>
                <w:szCs w:val="22"/>
              </w:rPr>
              <w:t xml:space="preserve"> физических лиц, взымаемый по ставкам, </w:t>
            </w:r>
            <w:proofErr w:type="spellStart"/>
            <w:r>
              <w:rPr>
                <w:sz w:val="22"/>
                <w:szCs w:val="22"/>
              </w:rPr>
              <w:t>прменяемым</w:t>
            </w:r>
            <w:proofErr w:type="spellEnd"/>
            <w:r>
              <w:rPr>
                <w:sz w:val="22"/>
                <w:szCs w:val="22"/>
              </w:rPr>
              <w:t xml:space="preserve"> к объектам налогообложения, расположенным в </w:t>
            </w:r>
            <w:proofErr w:type="spellStart"/>
            <w:r>
              <w:rPr>
                <w:sz w:val="22"/>
                <w:szCs w:val="22"/>
              </w:rPr>
              <w:t>грницах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AF37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C318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  <w:tc>
          <w:tcPr>
            <w:tcW w:w="236" w:type="dxa"/>
            <w:vAlign w:val="center"/>
            <w:hideMark/>
          </w:tcPr>
          <w:p w14:paraId="02046210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562FD6F3" w14:textId="77777777" w:rsidTr="00B776BF">
        <w:trPr>
          <w:trHeight w:val="26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E325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182 1 06 04000 02 0000 110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C08F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F7AD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9DDC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A50A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236" w:type="dxa"/>
            <w:vAlign w:val="center"/>
            <w:hideMark/>
          </w:tcPr>
          <w:p w14:paraId="456BDDFC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8FA2BE0" w14:textId="77777777" w:rsidTr="00B776BF">
        <w:trPr>
          <w:trHeight w:val="26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1048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182 1 06 04011 02 0000 110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5220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89C3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ECA9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236" w:type="dxa"/>
            <w:vAlign w:val="center"/>
            <w:hideMark/>
          </w:tcPr>
          <w:p w14:paraId="4CEADBAC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4F19903F" w14:textId="77777777" w:rsidTr="00B776BF">
        <w:trPr>
          <w:trHeight w:val="262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AC6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182 1 06 04012 02 0000 110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F513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96E5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A37D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A50A2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236" w:type="dxa"/>
            <w:vAlign w:val="center"/>
            <w:hideMark/>
          </w:tcPr>
          <w:p w14:paraId="02C4B327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87BABB2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9C2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182 1 06 06000 00 0000 110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BEE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72A2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7B09" w14:textId="77777777" w:rsidR="00AE2920" w:rsidRDefault="006A50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236" w:type="dxa"/>
            <w:vAlign w:val="center"/>
            <w:hideMark/>
          </w:tcPr>
          <w:p w14:paraId="589BB500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473C5A66" w14:textId="77777777" w:rsidTr="00B776BF">
        <w:trPr>
          <w:trHeight w:val="434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EAD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EC15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участком,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B793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7386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42FD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236" w:type="dxa"/>
            <w:vAlign w:val="center"/>
            <w:hideMark/>
          </w:tcPr>
          <w:p w14:paraId="310FD3C8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66235F5" w14:textId="77777777" w:rsidTr="00B776BF">
        <w:trPr>
          <w:trHeight w:val="616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47A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0BF7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физических лиц, </w:t>
            </w:r>
            <w:proofErr w:type="spellStart"/>
            <w:r>
              <w:rPr>
                <w:sz w:val="22"/>
                <w:szCs w:val="22"/>
              </w:rPr>
              <w:t>обдадающих</w:t>
            </w:r>
            <w:proofErr w:type="spellEnd"/>
            <w:r>
              <w:rPr>
                <w:sz w:val="22"/>
                <w:szCs w:val="22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CF15" w14:textId="77777777" w:rsidR="00AE2920" w:rsidRDefault="00AE29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386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35FE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236" w:type="dxa"/>
            <w:vAlign w:val="center"/>
            <w:hideMark/>
          </w:tcPr>
          <w:p w14:paraId="0BAA1131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00CA5C49" w14:textId="77777777" w:rsidTr="00B776BF">
        <w:trPr>
          <w:trHeight w:val="454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179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650 1 08 00000 00 0000 000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5502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16B3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EBD4C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36" w:type="dxa"/>
            <w:vAlign w:val="center"/>
            <w:hideMark/>
          </w:tcPr>
          <w:p w14:paraId="3A80F882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3B16EBBD" w14:textId="77777777" w:rsidTr="00B776BF">
        <w:trPr>
          <w:trHeight w:val="106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3D0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650 1 08 04020 01 0000 110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14B7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8320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49E1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36" w:type="dxa"/>
            <w:vAlign w:val="center"/>
            <w:hideMark/>
          </w:tcPr>
          <w:p w14:paraId="1E90FBC1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2E7B817B" w14:textId="77777777" w:rsidTr="00B776BF">
        <w:trPr>
          <w:trHeight w:val="515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637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650 1 11 00000 00 0000 000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23E7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1B94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AE292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BB41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846,9</w:t>
            </w:r>
          </w:p>
        </w:tc>
        <w:tc>
          <w:tcPr>
            <w:tcW w:w="236" w:type="dxa"/>
            <w:vAlign w:val="center"/>
            <w:hideMark/>
          </w:tcPr>
          <w:p w14:paraId="72C2992E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6B1DFB2" w14:textId="77777777" w:rsidTr="00B776BF">
        <w:trPr>
          <w:trHeight w:val="464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A9E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650 1 11 09000 00 0000 000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CE90" w14:textId="5EE48EB6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11A6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  <w:r w:rsidR="00AE292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F502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846,9</w:t>
            </w:r>
          </w:p>
        </w:tc>
        <w:tc>
          <w:tcPr>
            <w:tcW w:w="236" w:type="dxa"/>
            <w:vAlign w:val="center"/>
            <w:hideMark/>
          </w:tcPr>
          <w:p w14:paraId="6A981030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582467FA" w14:textId="77777777" w:rsidTr="00B776BF">
        <w:trPr>
          <w:trHeight w:val="103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A84C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650 1 11 09045 10 0000 120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662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C13A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7675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846,9</w:t>
            </w:r>
          </w:p>
        </w:tc>
        <w:tc>
          <w:tcPr>
            <w:tcW w:w="236" w:type="dxa"/>
            <w:vAlign w:val="center"/>
            <w:hideMark/>
          </w:tcPr>
          <w:p w14:paraId="44003CAC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7D36343" w14:textId="77777777" w:rsidTr="00B776BF">
        <w:trPr>
          <w:trHeight w:val="121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554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650 116 10032 10 0000 140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E362" w14:textId="0143CC4A" w:rsidR="00AE2920" w:rsidRDefault="00AE29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возмещения ущерба, причиненному муниципальному имуществу сельского поселения</w:t>
            </w:r>
            <w:r w:rsidR="00E46A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(за исключением имущества, закрепленного за муниципальными бюджетными(автономными)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0575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580F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236" w:type="dxa"/>
            <w:vAlign w:val="center"/>
            <w:hideMark/>
          </w:tcPr>
          <w:p w14:paraId="02E0095A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190C1AE9" w14:textId="77777777" w:rsidTr="00B776BF">
        <w:trPr>
          <w:trHeight w:val="19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992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38E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7D4C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20366,8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96DD" w14:textId="77777777" w:rsidR="00AE2920" w:rsidRDefault="00AE29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73863">
              <w:rPr>
                <w:b/>
                <w:bCs/>
                <w:color w:val="000000"/>
                <w:sz w:val="22"/>
                <w:szCs w:val="22"/>
              </w:rPr>
              <w:t>0341,9</w:t>
            </w:r>
          </w:p>
        </w:tc>
        <w:tc>
          <w:tcPr>
            <w:tcW w:w="236" w:type="dxa"/>
            <w:vAlign w:val="center"/>
            <w:hideMark/>
          </w:tcPr>
          <w:p w14:paraId="731F7659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79C685F5" w14:textId="77777777" w:rsidTr="00B776BF">
        <w:trPr>
          <w:trHeight w:val="464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9C0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020 2 02 00000 00 0000 000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5AB5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8ED3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F50D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20341,9</w:t>
            </w:r>
          </w:p>
        </w:tc>
        <w:tc>
          <w:tcPr>
            <w:tcW w:w="236" w:type="dxa"/>
            <w:vAlign w:val="center"/>
            <w:hideMark/>
          </w:tcPr>
          <w:p w14:paraId="5217E55A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26FA8C0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728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650 2 02 10000 00 0000 150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6CD0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34E4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D3B0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16052,3</w:t>
            </w:r>
          </w:p>
        </w:tc>
        <w:tc>
          <w:tcPr>
            <w:tcW w:w="236" w:type="dxa"/>
            <w:vAlign w:val="center"/>
            <w:hideMark/>
          </w:tcPr>
          <w:p w14:paraId="60B6DE01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24D658C8" w14:textId="77777777" w:rsidTr="00B776BF">
        <w:trPr>
          <w:trHeight w:val="606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62A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650 2 02 16001 10 0000 150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7FFC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C195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6592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16052,3</w:t>
            </w:r>
          </w:p>
        </w:tc>
        <w:tc>
          <w:tcPr>
            <w:tcW w:w="236" w:type="dxa"/>
            <w:vAlign w:val="center"/>
            <w:hideMark/>
          </w:tcPr>
          <w:p w14:paraId="33FA4FDB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355ED4A0" w14:textId="77777777" w:rsidTr="00B776BF">
        <w:trPr>
          <w:trHeight w:val="403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A6D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650 2 02 02000 00 0000 150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F329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4463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514D" w14:textId="77777777" w:rsidR="00AE2920" w:rsidRDefault="00A73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236" w:type="dxa"/>
            <w:vAlign w:val="center"/>
            <w:hideMark/>
          </w:tcPr>
          <w:p w14:paraId="3E82A774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3907C619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C8B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650 202299990 10 0000 150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DFBD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14D4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C136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236" w:type="dxa"/>
            <w:vAlign w:val="center"/>
            <w:hideMark/>
          </w:tcPr>
          <w:p w14:paraId="679422CB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031F9D7E" w14:textId="77777777" w:rsidTr="00B776BF">
        <w:trPr>
          <w:trHeight w:val="434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8CB0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650 2 02 30000 00 0000 150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3373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</w:t>
            </w:r>
            <w:r>
              <w:rPr>
                <w:sz w:val="22"/>
                <w:szCs w:val="22"/>
              </w:rPr>
              <w:t>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91D4" w14:textId="77777777" w:rsidR="00AE2920" w:rsidRDefault="000B6F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3DB1" w14:textId="77777777" w:rsidR="00AE2920" w:rsidRDefault="000B6F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302,8</w:t>
            </w:r>
          </w:p>
        </w:tc>
        <w:tc>
          <w:tcPr>
            <w:tcW w:w="236" w:type="dxa"/>
            <w:vAlign w:val="center"/>
            <w:hideMark/>
          </w:tcPr>
          <w:p w14:paraId="1C299AAD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64CF17E4" w14:textId="77777777" w:rsidTr="00B776BF">
        <w:trPr>
          <w:trHeight w:val="414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88D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650 2 02 30024 10 0000 150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58C2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B482" w14:textId="77777777" w:rsidR="00AE2920" w:rsidRDefault="00A738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DB9B" w14:textId="77777777" w:rsidR="00AE2920" w:rsidRDefault="000B6F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14:paraId="48B1B73A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5DA56158" w14:textId="77777777" w:rsidTr="00B776BF">
        <w:trPr>
          <w:trHeight w:val="808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E46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650 2 02 35118 10 0000 150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7B93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91E3" w14:textId="77777777" w:rsidR="00AE2920" w:rsidRDefault="000B6F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A959" w14:textId="77777777" w:rsidR="00AE2920" w:rsidRDefault="000B6F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297,3</w:t>
            </w:r>
          </w:p>
        </w:tc>
        <w:tc>
          <w:tcPr>
            <w:tcW w:w="236" w:type="dxa"/>
            <w:vAlign w:val="center"/>
            <w:hideMark/>
          </w:tcPr>
          <w:p w14:paraId="34DEAD26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50EAC56F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654E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650 2 02 40000 00 0000 150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303C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51E6" w14:textId="77777777" w:rsidR="00AE2920" w:rsidRDefault="000B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D82B" w14:textId="77777777" w:rsidR="00AE2920" w:rsidRDefault="000B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3551,2</w:t>
            </w:r>
          </w:p>
        </w:tc>
        <w:tc>
          <w:tcPr>
            <w:tcW w:w="236" w:type="dxa"/>
            <w:vAlign w:val="center"/>
            <w:hideMark/>
          </w:tcPr>
          <w:p w14:paraId="60F5CDF3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52FD3152" w14:textId="77777777" w:rsidTr="00B776BF">
        <w:trPr>
          <w:trHeight w:val="1010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B37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650 2 02 40014 10 0000 150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194B" w14:textId="0A72453A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="00E46A94">
              <w:rPr>
                <w:sz w:val="22"/>
                <w:szCs w:val="22"/>
              </w:rPr>
              <w:t>соответствии</w:t>
            </w:r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23B2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6B">
              <w:rPr>
                <w:sz w:val="22"/>
                <w:szCs w:val="22"/>
              </w:rPr>
              <w:t>74,3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2827" w14:textId="77777777" w:rsidR="00AE2920" w:rsidRDefault="000B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174,3</w:t>
            </w:r>
          </w:p>
        </w:tc>
        <w:tc>
          <w:tcPr>
            <w:tcW w:w="236" w:type="dxa"/>
            <w:vAlign w:val="center"/>
            <w:hideMark/>
          </w:tcPr>
          <w:p w14:paraId="364A1465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5830762C" w14:textId="77777777" w:rsidTr="00B776BF">
        <w:trPr>
          <w:trHeight w:val="23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D55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650 2 02 49999 10 0000150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A7DA" w14:textId="77777777" w:rsidR="00AE2920" w:rsidRDefault="00AE2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2518" w14:textId="77777777" w:rsidR="00AE2920" w:rsidRDefault="000B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EDD3" w14:textId="77777777" w:rsidR="00AE2920" w:rsidRDefault="000B6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3376,9</w:t>
            </w:r>
          </w:p>
        </w:tc>
        <w:tc>
          <w:tcPr>
            <w:tcW w:w="236" w:type="dxa"/>
            <w:vAlign w:val="center"/>
            <w:hideMark/>
          </w:tcPr>
          <w:p w14:paraId="288D84E8" w14:textId="77777777" w:rsidR="00AE2920" w:rsidRDefault="00AE2920">
            <w:pPr>
              <w:rPr>
                <w:sz w:val="20"/>
                <w:szCs w:val="20"/>
              </w:rPr>
            </w:pPr>
          </w:p>
        </w:tc>
      </w:tr>
      <w:tr w:rsidR="00AE2920" w14:paraId="082983AA" w14:textId="77777777" w:rsidTr="00B776BF">
        <w:trPr>
          <w:trHeight w:val="201"/>
        </w:trPr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12C" w14:textId="77777777" w:rsidR="00AE2920" w:rsidRDefault="00AE29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0FF" w14:textId="77777777" w:rsidR="00AE2920" w:rsidRDefault="00AE29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7294" w14:textId="77777777" w:rsidR="00AE2920" w:rsidRDefault="000B6F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25523,2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465F" w14:textId="77777777" w:rsidR="00AE2920" w:rsidRDefault="000B6F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26133,5</w:t>
            </w:r>
          </w:p>
        </w:tc>
        <w:tc>
          <w:tcPr>
            <w:tcW w:w="236" w:type="dxa"/>
            <w:vAlign w:val="center"/>
            <w:hideMark/>
          </w:tcPr>
          <w:p w14:paraId="60B4839A" w14:textId="77777777" w:rsidR="00AE2920" w:rsidRDefault="00AE2920">
            <w:pPr>
              <w:rPr>
                <w:sz w:val="20"/>
                <w:szCs w:val="20"/>
              </w:rPr>
            </w:pPr>
          </w:p>
        </w:tc>
      </w:tr>
    </w:tbl>
    <w:p w14:paraId="3BACC6A2" w14:textId="77777777" w:rsidR="00AE2920" w:rsidRDefault="00AE2920" w:rsidP="00AE2920"/>
    <w:p w14:paraId="6E4CFF54" w14:textId="77777777" w:rsidR="00DC0959" w:rsidRDefault="00DC0959" w:rsidP="00AE2920"/>
    <w:p w14:paraId="1AEC287D" w14:textId="77777777" w:rsidR="00DC0959" w:rsidRDefault="00DC0959" w:rsidP="00AE2920"/>
    <w:p w14:paraId="70D9F755" w14:textId="77777777" w:rsidR="00DC0959" w:rsidRDefault="00DC0959" w:rsidP="00AE2920"/>
    <w:p w14:paraId="74F2735C" w14:textId="77777777" w:rsidR="00DC0959" w:rsidRDefault="00DC0959" w:rsidP="00AE2920"/>
    <w:p w14:paraId="14407774" w14:textId="77777777" w:rsidR="00DC0959" w:rsidRDefault="00DC0959" w:rsidP="00AE2920"/>
    <w:p w14:paraId="08334754" w14:textId="77777777" w:rsidR="00DC0959" w:rsidRDefault="00DC0959" w:rsidP="00AE2920"/>
    <w:p w14:paraId="32441F1C" w14:textId="77777777" w:rsidR="00DC0959" w:rsidRDefault="00DC0959" w:rsidP="00AE2920"/>
    <w:p w14:paraId="7A6A347C" w14:textId="77777777" w:rsidR="00DC0959" w:rsidRDefault="00DC0959" w:rsidP="00AE2920"/>
    <w:p w14:paraId="576C658B" w14:textId="77777777" w:rsidR="00DC0959" w:rsidRDefault="00DC0959" w:rsidP="00AE2920"/>
    <w:p w14:paraId="74805FEF" w14:textId="77777777" w:rsidR="00DC0959" w:rsidRDefault="00DC0959" w:rsidP="00AE2920"/>
    <w:p w14:paraId="7BED36E0" w14:textId="77777777" w:rsidR="00DC0959" w:rsidRDefault="00DC0959" w:rsidP="00AE2920"/>
    <w:p w14:paraId="565F34AC" w14:textId="77777777" w:rsidR="00DC0959" w:rsidRDefault="00DC0959" w:rsidP="00AE2920"/>
    <w:p w14:paraId="1D7489B8" w14:textId="77777777" w:rsidR="00DC0959" w:rsidRDefault="00DC0959" w:rsidP="00AE2920"/>
    <w:p w14:paraId="1AD42C84" w14:textId="77777777" w:rsidR="00DC0959" w:rsidRDefault="00DC0959" w:rsidP="00AE2920"/>
    <w:p w14:paraId="58BC812B" w14:textId="77777777" w:rsidR="00DC0959" w:rsidRDefault="00DC0959" w:rsidP="00AE2920"/>
    <w:p w14:paraId="52B437D2" w14:textId="77777777" w:rsidR="00DC0959" w:rsidRDefault="00DC0959" w:rsidP="00AE2920"/>
    <w:p w14:paraId="66CE4E06" w14:textId="77777777" w:rsidR="00DC0959" w:rsidRDefault="00DC0959" w:rsidP="00AE2920"/>
    <w:p w14:paraId="13943B1C" w14:textId="77777777" w:rsidR="00DC0959" w:rsidRDefault="00DC0959" w:rsidP="00AE2920"/>
    <w:p w14:paraId="38AC6F79" w14:textId="77777777" w:rsidR="00DC0959" w:rsidRDefault="00DC0959" w:rsidP="00AE2920"/>
    <w:p w14:paraId="4A3D47AD" w14:textId="77777777" w:rsidR="00DC0959" w:rsidRDefault="00DC0959" w:rsidP="00AE2920"/>
    <w:p w14:paraId="2BF3A612" w14:textId="77777777" w:rsidR="00DC0959" w:rsidRDefault="00DC0959" w:rsidP="00AE2920"/>
    <w:p w14:paraId="3D36BB6F" w14:textId="77777777" w:rsidR="00DC0959" w:rsidRDefault="00DC0959" w:rsidP="00AE2920"/>
    <w:p w14:paraId="77C16252" w14:textId="77777777" w:rsidR="00DC0959" w:rsidRDefault="00DC0959" w:rsidP="00AE2920"/>
    <w:p w14:paraId="50E5CB30" w14:textId="77777777" w:rsidR="00DC0959" w:rsidRDefault="00DC0959" w:rsidP="00AE2920"/>
    <w:p w14:paraId="1AB0E3C1" w14:textId="77777777" w:rsidR="00DC0959" w:rsidRDefault="00DC0959" w:rsidP="00AE2920"/>
    <w:p w14:paraId="0F1E2B7F" w14:textId="77777777" w:rsidR="00DC0959" w:rsidRDefault="00DC0959" w:rsidP="00AE2920"/>
    <w:p w14:paraId="13776C73" w14:textId="77777777" w:rsidR="00DC0959" w:rsidRDefault="00DC0959" w:rsidP="00AE2920"/>
    <w:p w14:paraId="67882BED" w14:textId="77777777" w:rsidR="00DC0959" w:rsidRDefault="00DC0959" w:rsidP="00AE2920"/>
    <w:p w14:paraId="6E0A0D1E" w14:textId="77777777" w:rsidR="00DC0959" w:rsidRDefault="00DC0959" w:rsidP="00AE2920"/>
    <w:p w14:paraId="12A638EE" w14:textId="77777777" w:rsidR="00DC0959" w:rsidRDefault="00DC0959" w:rsidP="00AE2920"/>
    <w:p w14:paraId="0DE2ADD9" w14:textId="77777777" w:rsidR="00DC0959" w:rsidRDefault="00DC0959" w:rsidP="00AE2920"/>
    <w:p w14:paraId="4C3417D3" w14:textId="77777777" w:rsidR="00DC0959" w:rsidRDefault="00DC0959" w:rsidP="00AE2920"/>
    <w:p w14:paraId="0582EA20" w14:textId="77777777" w:rsidR="00DC0959" w:rsidRDefault="00DC0959" w:rsidP="00AE2920"/>
    <w:p w14:paraId="0A5C7364" w14:textId="77777777" w:rsidR="00DC0959" w:rsidRDefault="00DC0959" w:rsidP="00AE2920"/>
    <w:p w14:paraId="17C38BC9" w14:textId="77777777" w:rsidR="00DC0959" w:rsidRDefault="00DC0959" w:rsidP="00AE2920"/>
    <w:p w14:paraId="43D66A4C" w14:textId="77777777" w:rsidR="00DC0959" w:rsidRDefault="00DC0959" w:rsidP="00AE2920"/>
    <w:p w14:paraId="13B8BC01" w14:textId="77777777" w:rsidR="00DC0959" w:rsidRDefault="00DC0959" w:rsidP="00AE2920"/>
    <w:p w14:paraId="31113666" w14:textId="77777777" w:rsidR="00DC0959" w:rsidRDefault="00DC0959" w:rsidP="00AE2920"/>
    <w:p w14:paraId="7C60BE31" w14:textId="77777777" w:rsidR="00DC0959" w:rsidRDefault="00DC0959" w:rsidP="00AE2920"/>
    <w:p w14:paraId="266D6785" w14:textId="77777777" w:rsidR="00DC0959" w:rsidRDefault="00DC0959" w:rsidP="00AE2920"/>
    <w:p w14:paraId="4E292DC3" w14:textId="77777777" w:rsidR="00DC0959" w:rsidRDefault="00DC0959" w:rsidP="00AE2920"/>
    <w:p w14:paraId="1CCD6084" w14:textId="77777777" w:rsidR="00DC0959" w:rsidRDefault="00DC0959" w:rsidP="00AE2920"/>
    <w:p w14:paraId="0DFC7728" w14:textId="77777777" w:rsidR="00DC0959" w:rsidRDefault="00DC0959" w:rsidP="00AE2920"/>
    <w:p w14:paraId="2973ECC9" w14:textId="77777777" w:rsidR="00DC0959" w:rsidRDefault="00DC0959" w:rsidP="00AE2920"/>
    <w:p w14:paraId="5F4F97C9" w14:textId="77777777" w:rsidR="00DC0959" w:rsidRDefault="00DC0959" w:rsidP="00AE2920"/>
    <w:p w14:paraId="0B7EDFC7" w14:textId="77777777" w:rsidR="00DC0959" w:rsidRDefault="00DC0959" w:rsidP="00AE2920"/>
    <w:p w14:paraId="1D5B7C09" w14:textId="77777777" w:rsidR="00DC0959" w:rsidRDefault="00DC0959" w:rsidP="00AE2920"/>
    <w:p w14:paraId="59B21539" w14:textId="77777777" w:rsidR="00DC0959" w:rsidRDefault="00DC0959" w:rsidP="00AE2920"/>
    <w:p w14:paraId="1FE50F24" w14:textId="77777777" w:rsidR="00DC0959" w:rsidRDefault="00DC0959" w:rsidP="00AE2920"/>
    <w:p w14:paraId="31828CFB" w14:textId="77777777" w:rsidR="00DC0959" w:rsidRDefault="00DC0959" w:rsidP="00AE2920"/>
    <w:p w14:paraId="786735CC" w14:textId="77777777" w:rsidR="00DC0959" w:rsidRDefault="00DC0959" w:rsidP="00AE2920"/>
    <w:p w14:paraId="2A87D14A" w14:textId="77777777" w:rsidR="00DC0959" w:rsidRDefault="00DC0959" w:rsidP="00AE2920"/>
    <w:p w14:paraId="3774D93A" w14:textId="77777777" w:rsidR="00DC0959" w:rsidRDefault="00DC0959" w:rsidP="00AE2920"/>
    <w:p w14:paraId="18BE5BA4" w14:textId="77777777" w:rsidR="00DC0959" w:rsidRDefault="00DC0959" w:rsidP="00AE2920"/>
    <w:p w14:paraId="59CE66B0" w14:textId="77777777" w:rsidR="00DC0959" w:rsidRDefault="00003E83" w:rsidP="00003E83">
      <w:pPr>
        <w:tabs>
          <w:tab w:val="left" w:pos="6510"/>
          <w:tab w:val="left" w:pos="7860"/>
        </w:tabs>
        <w:jc w:val="right"/>
      </w:pPr>
      <w:r>
        <w:tab/>
      </w:r>
      <w:r w:rsidRPr="00003E83">
        <w:t>Приложение 2                               к   решению Совета депутатов</w:t>
      </w:r>
      <w:r w:rsidRPr="00003E83">
        <w:br/>
        <w:t>сельского поселения Цингалы</w:t>
      </w:r>
      <w:r w:rsidRPr="00003E83">
        <w:br/>
      </w:r>
      <w:r>
        <w:t xml:space="preserve">                                                                     </w:t>
      </w:r>
      <w:r w:rsidRPr="00003E83">
        <w:t>от   00.00.2023г    № 00</w:t>
      </w:r>
      <w:r>
        <w:tab/>
      </w:r>
    </w:p>
    <w:p w14:paraId="5E464C0C" w14:textId="77777777" w:rsidR="00003E83" w:rsidRDefault="00003E83" w:rsidP="00003E83">
      <w:pPr>
        <w:tabs>
          <w:tab w:val="left" w:pos="3660"/>
          <w:tab w:val="left" w:pos="6510"/>
          <w:tab w:val="left" w:pos="7860"/>
        </w:tabs>
        <w:jc w:val="center"/>
        <w:rPr>
          <w:b/>
          <w:bCs/>
        </w:rPr>
      </w:pPr>
    </w:p>
    <w:p w14:paraId="49E04798" w14:textId="77777777" w:rsidR="00003E83" w:rsidRPr="00003E83" w:rsidRDefault="00003E83" w:rsidP="00003E83">
      <w:pPr>
        <w:tabs>
          <w:tab w:val="left" w:pos="3660"/>
          <w:tab w:val="left" w:pos="6510"/>
          <w:tab w:val="left" w:pos="7860"/>
        </w:tabs>
        <w:jc w:val="center"/>
        <w:rPr>
          <w:b/>
          <w:bCs/>
        </w:rPr>
      </w:pPr>
      <w:r w:rsidRPr="00003E83">
        <w:rPr>
          <w:b/>
          <w:bCs/>
        </w:rPr>
        <w:t>Распределение</w:t>
      </w:r>
    </w:p>
    <w:p w14:paraId="3C2766E3" w14:textId="77777777" w:rsidR="00003E83" w:rsidRPr="00003E83" w:rsidRDefault="00003E83" w:rsidP="00003E83">
      <w:pPr>
        <w:tabs>
          <w:tab w:val="left" w:pos="3660"/>
          <w:tab w:val="left" w:pos="6510"/>
          <w:tab w:val="left" w:pos="7860"/>
        </w:tabs>
        <w:jc w:val="center"/>
        <w:rPr>
          <w:b/>
          <w:bCs/>
        </w:rPr>
      </w:pPr>
      <w:r w:rsidRPr="00003E83">
        <w:rPr>
          <w:b/>
          <w:bCs/>
        </w:rPr>
        <w:t>бюджетных ассигнований по разделам, подразделам классификации расходов</w:t>
      </w:r>
    </w:p>
    <w:p w14:paraId="4EA2F60B" w14:textId="77777777" w:rsidR="00003E83" w:rsidRDefault="00003E83" w:rsidP="00003E83">
      <w:pPr>
        <w:tabs>
          <w:tab w:val="left" w:pos="3660"/>
          <w:tab w:val="left" w:pos="6510"/>
          <w:tab w:val="left" w:pos="7860"/>
        </w:tabs>
        <w:jc w:val="center"/>
      </w:pPr>
      <w:r w:rsidRPr="00003E83">
        <w:rPr>
          <w:b/>
          <w:bCs/>
        </w:rPr>
        <w:t>бюджета сельского поселения Цингалы на 202</w:t>
      </w:r>
      <w:r>
        <w:rPr>
          <w:b/>
          <w:bCs/>
        </w:rPr>
        <w:t>3</w:t>
      </w:r>
      <w:r w:rsidRPr="00003E83">
        <w:rPr>
          <w:b/>
          <w:bCs/>
        </w:rPr>
        <w:t xml:space="preserve"> год</w:t>
      </w:r>
    </w:p>
    <w:p w14:paraId="5CC5ED32" w14:textId="77777777" w:rsidR="00003E83" w:rsidRDefault="00A535F4" w:rsidP="00A535F4">
      <w:pPr>
        <w:tabs>
          <w:tab w:val="left" w:pos="7860"/>
        </w:tabs>
      </w:pPr>
      <w:r>
        <w:tab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277"/>
        <w:gridCol w:w="3773"/>
        <w:gridCol w:w="2022"/>
        <w:gridCol w:w="1985"/>
      </w:tblGrid>
      <w:tr w:rsidR="003F52E3" w14:paraId="26CB0FF2" w14:textId="77777777" w:rsidTr="003F52E3">
        <w:trPr>
          <w:trHeight w:val="282"/>
        </w:trPr>
        <w:tc>
          <w:tcPr>
            <w:tcW w:w="3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971E7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7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3837C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7FA59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FB0D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Факт с начала года</w:t>
            </w:r>
          </w:p>
        </w:tc>
      </w:tr>
      <w:tr w:rsidR="003F52E3" w14:paraId="572C873D" w14:textId="77777777" w:rsidTr="003F52E3">
        <w:trPr>
          <w:trHeight w:val="679"/>
        </w:trPr>
        <w:tc>
          <w:tcPr>
            <w:tcW w:w="3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71E2" w14:textId="77777777" w:rsidR="003F52E3" w:rsidRDefault="003F52E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C311" w14:textId="77777777" w:rsidR="003F52E3" w:rsidRDefault="003F52E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4675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 начала года по текущий квартал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C3D5" w14:textId="77777777" w:rsidR="003F52E3" w:rsidRDefault="003F52E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52E3" w14:paraId="0A98870C" w14:textId="77777777" w:rsidTr="003F52E3">
        <w:trPr>
          <w:trHeight w:val="25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063A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BB75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4FEC" w14:textId="77777777" w:rsidR="003F52E3" w:rsidRDefault="003F52E3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D119" w14:textId="77777777" w:rsidR="003F52E3" w:rsidRDefault="0018148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3F52E3" w14:paraId="5F4F2C16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9E7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650 0000 0000000000 000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238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АСП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EC4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26 071 ,9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36E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25 154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6EBCBD7C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B1E9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1F9C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94E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1 939 ,5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B3F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1 939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0A20B685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3050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650 0102 3300202030 000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470C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29D5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1 912 ,0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A970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1 912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1C630F4D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D107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650 0102 3300202030 121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C2AD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251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1 470 ,7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A13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1 470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,7</w:t>
            </w:r>
          </w:p>
        </w:tc>
      </w:tr>
      <w:tr w:rsidR="003F52E3" w14:paraId="47BD3824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B46C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650 0102 3300202030 129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569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EA5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441 ,3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209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441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2303F9E6" w14:textId="77777777" w:rsidTr="003F52E3">
        <w:trPr>
          <w:trHeight w:val="109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9D83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650 0102 7000020701 000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A7BA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F0C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581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0A22976B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AA3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650 0102 7000020701 121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12FE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E5C4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21 ,1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375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21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52124321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87AF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650 0102 7000020701 129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D3E0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A3A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1DD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,4</w:t>
            </w:r>
          </w:p>
        </w:tc>
      </w:tr>
      <w:tr w:rsidR="003F52E3" w14:paraId="50B0D0C5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1F2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170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24A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9 346 ,5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2FC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9 346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7E5B55CD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F4BA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650 0104 3300202040 000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514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ABC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1 909 ,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670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1 909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,1</w:t>
            </w:r>
          </w:p>
        </w:tc>
      </w:tr>
      <w:tr w:rsidR="003F52E3" w14:paraId="4D24176B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86A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650 0104 3300202040 121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3472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BE5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1 452 ,7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3A6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1 452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3F52E3" w14:paraId="20A2C15D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33397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650 0104 3300202040 122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324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7879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27 ,9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34A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3F52E3" w14:paraId="549136A7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0C66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650 0104 3300202040 129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8516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E38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058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428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,4</w:t>
            </w:r>
          </w:p>
        </w:tc>
      </w:tr>
      <w:tr w:rsidR="003F52E3" w14:paraId="10923C1E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955C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650 0104 3300202050 000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CB73" w14:textId="0A781DB8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функций органов местного самоуправления (</w:t>
            </w:r>
            <w:r w:rsidR="00E46A94">
              <w:rPr>
                <w:rFonts w:ascii="Tahoma" w:hAnsi="Tahoma" w:cs="Tahoma"/>
                <w:color w:val="000000"/>
                <w:sz w:val="16"/>
                <w:szCs w:val="16"/>
              </w:rPr>
              <w:t>должности,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не отнесенные к ДМС)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A039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7 230 ,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8D22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7 230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,4</w:t>
            </w:r>
          </w:p>
        </w:tc>
      </w:tr>
      <w:tr w:rsidR="003F52E3" w14:paraId="2AD96777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159A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650 0104 3300202050 121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927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5605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5 548 ,9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525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5 548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3F52E3" w14:paraId="02EE6EB2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F8E0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650 0104 3300202050 122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8F8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118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6 ,8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E41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01ED0594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4DB7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650 0104 3300202050 129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134D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517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1 674 ,6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43C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1 674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2E3" w14:paraId="5FB1A5C7" w14:textId="77777777" w:rsidTr="003F52E3">
        <w:trPr>
          <w:trHeight w:val="109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B6BC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650 0104 7000020702 000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3E7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2E1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4B2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026325CB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AD3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650 0104 7000020702 121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F73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F51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38D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36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,3</w:t>
            </w:r>
          </w:p>
        </w:tc>
      </w:tr>
      <w:tr w:rsidR="003F52E3" w14:paraId="0CA3F4ED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965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650 0104 7000020702 129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61C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9E0A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10 ,9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CBDA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3F52E3" w14:paraId="0EE676E4" w14:textId="77777777" w:rsidTr="003F52E3">
        <w:trPr>
          <w:trHeight w:val="132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F25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650 0104 7000020703 000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40C3" w14:textId="6BD71ACF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</w:t>
            </w:r>
            <w:r w:rsidR="00E46A94">
              <w:rPr>
                <w:rFonts w:ascii="Tahoma" w:hAnsi="Tahoma" w:cs="Tahoma"/>
                <w:color w:val="000000"/>
                <w:sz w:val="16"/>
                <w:szCs w:val="16"/>
              </w:rPr>
              <w:t>должности,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не отнесенные к ДМС)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390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159 ,8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9B1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159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19F9EA43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BAA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650 0104 7000020703 121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90DA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E28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122 ,7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F4A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122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3F52E3" w14:paraId="477E044D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D147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650 0104 7000020703 129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4877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D58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41E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,1</w:t>
            </w:r>
          </w:p>
        </w:tc>
      </w:tr>
      <w:tr w:rsidR="003F52E3" w14:paraId="6A54307F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EAB2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650 0106 0000000000 000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77A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CBA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9 ,1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E5C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77137D0A" w14:textId="77777777" w:rsidTr="003F52E3">
        <w:trPr>
          <w:trHeight w:val="109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5CF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650 0106 7000089020 000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427C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C4A1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9 ,1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334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56B485D5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DCB2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650 0106 7000089020 540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8071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F387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9 ,1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A0D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7AB695F2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2BA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4F07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A39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2 562 ,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04A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2 349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4EC0E5A5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3718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82C2E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3A12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2 562 ,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10B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2 349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5C9E010A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D39D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24B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A9C4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1 542 ,3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95BA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1 538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17EC27FC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C1B6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650 0113 3300299990 247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3E3B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327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838 ,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526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629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708A9AE1" w14:textId="77777777" w:rsidTr="003F52E3">
        <w:trPr>
          <w:trHeight w:val="235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B2B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650 0113 3300299990 831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3950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Исполнение судебных актов Российской Федерации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и мировых соглашений по возмещению вреда, причиненного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в результате незаконных действий (бездействия) органов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государственной власти (государственных органов), органов местного самоуправления либо должностных лиц этих органов, а также в результате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деятельности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86F3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F2E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12162C34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A4D9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650 0113 3300299990 851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DD1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A76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23 ,1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F16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69F58DCB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7F4F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650 0113 3300299990 852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F14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F537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67 ,3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1BCD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10D97353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D85E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650 0113 3300299990 853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C57E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37EF" w14:textId="77777777" w:rsidR="003F52E3" w:rsidRDefault="00FE267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3F52E3">
              <w:rPr>
                <w:rFonts w:ascii="Tahoma" w:hAnsi="Tahoma" w:cs="Tahoma"/>
                <w:color w:val="000000"/>
                <w:sz w:val="16"/>
                <w:szCs w:val="16"/>
              </w:rPr>
              <w:t>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9867" w14:textId="77777777" w:rsidR="003F52E3" w:rsidRDefault="0018148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0,</w:t>
            </w:r>
            <w:r w:rsidR="003F52E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35EC46B9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EAB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D40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0C2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F46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297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3CD8E123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F43C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650 0203 7000051180 000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7124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7FF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297 ,3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0E4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297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52B59149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E00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650 0203 7000051180 121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E826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F80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123 ,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33C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123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,2</w:t>
            </w:r>
          </w:p>
        </w:tc>
      </w:tr>
      <w:tr w:rsidR="003F52E3" w14:paraId="41DDBD92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885F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650 0203 7000051180 129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58BD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154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8E6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24D88C85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58F0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650 0203 7000051180 244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D34C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B18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131 ,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396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131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0C555A6A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96F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650 0310 0000000000 000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7AF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2B8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405 ,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8CB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404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,4</w:t>
            </w:r>
          </w:p>
        </w:tc>
      </w:tr>
      <w:tr w:rsidR="003F52E3" w14:paraId="2648A889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4E81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650 0310 1410299990 000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74F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1A3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C52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221A77F5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6629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650 0310 1410299990 244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1D4A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9D6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CC26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56F16814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AE9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650 0310 1420120803 000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E19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DC01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370 ,2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C7D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370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43AC762A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A84D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650 0310 1420120803 244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4E1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AF9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370 ,2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8C9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370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7A54B47F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060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C2B6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923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0AF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38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395B4447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779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650 0314 1310182300 000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143F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C3A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B99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7C739844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30E1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650 0314 1310182300 123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26D2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FC2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A1B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3F52E3" w14:paraId="127EC467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559E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650 0314 1310182300 244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77E4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58D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0295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01DEE157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5612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13101S2300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C24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4AE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63F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3C5D6E15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86D1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13101S2300 123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F352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50C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C0C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3F52E3" w14:paraId="56C0D40C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E2A9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0314 13101S2300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4EBA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0D8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1240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49FFF4F1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BB9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650 0405 0000000000 000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1A32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CC8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81 ,2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915A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55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282F6FC4" w14:textId="77777777" w:rsidTr="003F52E3">
        <w:trPr>
          <w:trHeight w:val="109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9C83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650 0405 0850120600 000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3B0F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796D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1F77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,1</w:t>
            </w:r>
          </w:p>
        </w:tc>
      </w:tr>
      <w:tr w:rsidR="003F52E3" w14:paraId="0BBE3C90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7C62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650 0405 0850120600 244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8EB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2D5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75 ,7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156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,1</w:t>
            </w:r>
          </w:p>
        </w:tc>
      </w:tr>
      <w:tr w:rsidR="003F52E3" w14:paraId="62F7DD4B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0FE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650 0405 0850184200 000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84C7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B62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241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661325BD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71C4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650 0405 0850184200 244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65F2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DA5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3BE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16BD86DB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BF5F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4EB7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ACF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3 438 ,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EAD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3 004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56D4E276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B501A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650 0409 1830199990 000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CFFC4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C1A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3 438 ,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913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3 004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77C8B6EE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A4A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650 0409 1830199990 244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880F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AF2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2 891 ,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CF67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2 526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357BF1D2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EB807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650 0409 1830199990 247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6E72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40E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547 ,0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665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477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3A7255DC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8D370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5AD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93F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3F5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130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267E5F4A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9D8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650 0410 1700120070 000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391C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4CFE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682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130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7AD31E90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64A9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650 0410 1700120070 244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8BDF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DA1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138 ,0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0D7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130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352A72A7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86B1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0C657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5DCE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254 ,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8A04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254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726AE2FD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51DA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650 0501 1120599990 000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E23A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903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254 ,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F40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254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68C32CD1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0431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650 0501 1120599990 244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7E1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9A8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254 ,</w:t>
            </w:r>
            <w:r w:rsidR="00FE267B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485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254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49999E38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32A2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292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73E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2 549 ,5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8FD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2 381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224A3699" w14:textId="77777777" w:rsidTr="003F52E3">
        <w:trPr>
          <w:trHeight w:val="109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B1E6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650 0503 1830189010 000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0791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DAC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174 ,3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7D9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174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4B0B415D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4C8C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650 0503 1830189010 244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5CD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C96F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174 ,3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936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174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6C47CC92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650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650 0503 3800220817 000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C7C84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90C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1 500 ,0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A87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1 500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745EFB04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FA19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650 0503 3800220817 244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A4AB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A90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1 500 ,</w:t>
            </w:r>
            <w:r w:rsidR="0002029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DF2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1 500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6603DFDF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CCB3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650 0503 3800299990 000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DFCC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56D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875 ,2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E9B9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707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3F52E3" w14:paraId="1635C31A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5D0E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650 0503 3800299990 244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C34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F81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875 ,2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B9C3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707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3F52E3" w14:paraId="1FB3E4AA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8859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D984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6818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ED5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253B3DA3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15FD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650 0707 0250320829 000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068A4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B64B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2EA1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3A672ED7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626A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650 0707 0250320829 244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724B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95C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570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3CA0BD24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D2E3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0DB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97E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4 772 ,2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F0E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4 703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694D8D02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F061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C56D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E11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2 748 ,2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A20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2 679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3F52E3" w14:paraId="3639C939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8015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650 0801 0500100590 111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973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274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1 422 ,7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596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1 422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60B1BCCE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57A3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650 0801 0500100590 112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F071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EBE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63 ,6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CAE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F52E3" w14:paraId="77921869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04FA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650 0801 0500100590 119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B200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994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501 ,8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BBC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501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3F52E3" w14:paraId="72AF2787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60C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0DE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6607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595 ,0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183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582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3F52E3" w14:paraId="084A928E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C5F6D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650 0801 0500100590 247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5BC5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6B34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F060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83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3F52E3" w14:paraId="5F35112D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18D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650 0801 0500100590 851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E65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899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8A7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24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6CF34724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DC6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650 0801 0500100590 853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AC04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809AA" w14:textId="77777777" w:rsidR="003F52E3" w:rsidRDefault="0002029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3F52E3">
              <w:rPr>
                <w:rFonts w:ascii="Tahoma" w:hAnsi="Tahoma" w:cs="Tahoma"/>
                <w:color w:val="000000"/>
                <w:sz w:val="16"/>
                <w:szCs w:val="16"/>
              </w:rPr>
              <w:t>,9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B479" w14:textId="77777777" w:rsidR="003F52E3" w:rsidRDefault="001B689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3F52E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3F52E3" w14:paraId="558DC8D9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3154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650 0801 0500500590 000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4A1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,,,,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47BE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750 ,9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39B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750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3F52E3" w14:paraId="7CE3BC6F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F07B8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650 0801 0500500590 111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0458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9063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572 ,6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1FCC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572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3F52E3" w14:paraId="3E9D92C7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DABF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650 0801 0500500590 119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A4EE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2C9A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178 ,3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4109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178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3F52E3" w14:paraId="65B91728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4A400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650 0801 7000000601 000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46752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8E08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1 173 ,0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893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1 173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6393E7F8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4B20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650 0801 7000000601 111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CC2F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24C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962 ,5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EC4E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962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4034853A" w14:textId="77777777" w:rsidTr="003F52E3">
        <w:trPr>
          <w:trHeight w:val="90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F514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650 0801 7000000601 119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CDE5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848F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210 ,4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4EE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210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B68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3F52E3" w14:paraId="6E87EC2B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7DA56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650 0801 7000085160 000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FEE09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C1D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AFAE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100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536CDF9A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2AAD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650 0801 7000085160 244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25C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B678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  <w:r w:rsidR="0002029B">
              <w:rPr>
                <w:rFonts w:ascii="Tahoma" w:hAnsi="Tahoma" w:cs="Tahoma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AC82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100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4AAEB198" w14:textId="77777777" w:rsidTr="003F52E3">
        <w:trPr>
          <w:trHeight w:val="282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F1C3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650 1001 0000000000 000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7F03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6046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0A29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180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5CB9A100" w14:textId="77777777" w:rsidTr="003F52E3">
        <w:trPr>
          <w:trHeight w:val="679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E0DF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650 1001 3300299990 000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9DE1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FBCE4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7635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180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0896E655" w14:textId="77777777" w:rsidTr="003F52E3">
        <w:trPr>
          <w:trHeight w:val="480"/>
        </w:trPr>
        <w:tc>
          <w:tcPr>
            <w:tcW w:w="32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5D5B" w14:textId="77777777" w:rsidR="003F52E3" w:rsidRDefault="003F52E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650 1001 3300299990 312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5C86" w14:textId="77777777" w:rsidR="003F52E3" w:rsidRDefault="003F52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732B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180 ,0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2771" w14:textId="77777777" w:rsidR="003F52E3" w:rsidRDefault="003F52E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180 </w:t>
            </w:r>
            <w:r w:rsidR="0018148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3F52E3" w14:paraId="7E79E21F" w14:textId="77777777" w:rsidTr="003F52E3">
        <w:trPr>
          <w:trHeight w:val="300"/>
        </w:trPr>
        <w:tc>
          <w:tcPr>
            <w:tcW w:w="7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FAE9" w14:textId="77777777" w:rsidR="003F52E3" w:rsidRDefault="003F52E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80AD" w14:textId="77777777" w:rsidR="003F52E3" w:rsidRDefault="003F52E3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26 071 ,9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6A5A" w14:textId="77777777" w:rsidR="003F52E3" w:rsidRDefault="003F52E3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</w:t>
            </w:r>
            <w:r w:rsidR="00390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154</w:t>
            </w:r>
            <w:r w:rsidR="0039082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,3</w:t>
            </w:r>
          </w:p>
        </w:tc>
      </w:tr>
    </w:tbl>
    <w:p w14:paraId="24E4C0E4" w14:textId="77777777" w:rsidR="00DC0959" w:rsidRDefault="00DC0959" w:rsidP="00AE2920"/>
    <w:p w14:paraId="76C8A798" w14:textId="77777777" w:rsidR="00DC0959" w:rsidRDefault="00DC0959" w:rsidP="00AE2920"/>
    <w:p w14:paraId="0AD257FA" w14:textId="77777777" w:rsidR="00DC0959" w:rsidRPr="00DC0959" w:rsidRDefault="00DC0959" w:rsidP="00DC0959"/>
    <w:p w14:paraId="4285B8B5" w14:textId="77777777" w:rsidR="00DC0959" w:rsidRPr="00DC0959" w:rsidRDefault="00DC0959" w:rsidP="00DC0959"/>
    <w:p w14:paraId="1F0BDC03" w14:textId="77777777" w:rsidR="00DC0959" w:rsidRDefault="00DC0959" w:rsidP="00DC0959">
      <w:pPr>
        <w:sectPr w:rsidR="00DC0959" w:rsidSect="00F64AF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14:paraId="250413EB" w14:textId="77777777" w:rsidR="00DC0959" w:rsidRPr="00DC0959" w:rsidRDefault="00DC0959" w:rsidP="00DC0959">
      <w:pPr>
        <w:jc w:val="right"/>
      </w:pPr>
      <w:r w:rsidRPr="00DC0959">
        <w:lastRenderedPageBreak/>
        <w:t>Приложение 3</w:t>
      </w:r>
    </w:p>
    <w:p w14:paraId="287CD406" w14:textId="77777777" w:rsidR="00DC0959" w:rsidRPr="00DC0959" w:rsidRDefault="00DC0959" w:rsidP="00DC0959">
      <w:pPr>
        <w:jc w:val="right"/>
      </w:pPr>
      <w:r w:rsidRPr="00DC0959">
        <w:t>к   решению Совета депутатов</w:t>
      </w:r>
    </w:p>
    <w:p w14:paraId="57DE9FC1" w14:textId="77777777" w:rsidR="00DC0959" w:rsidRPr="00DC0959" w:rsidRDefault="00DC0959" w:rsidP="00DC0959">
      <w:pPr>
        <w:jc w:val="right"/>
      </w:pPr>
      <w:r w:rsidRPr="00DC0959">
        <w:t>сельского поселения Цингалы</w:t>
      </w:r>
    </w:p>
    <w:p w14:paraId="12A38416" w14:textId="77777777" w:rsidR="00DC0959" w:rsidRPr="00DC0959" w:rsidRDefault="00DC0959" w:rsidP="00DC0959">
      <w:pPr>
        <w:jc w:val="right"/>
      </w:pPr>
      <w:r w:rsidRPr="00DC0959">
        <w:t>от   00.00.202</w:t>
      </w:r>
      <w:r w:rsidR="00A535F4">
        <w:t>4</w:t>
      </w:r>
      <w:r w:rsidRPr="00DC0959">
        <w:t>г    № 00</w:t>
      </w:r>
    </w:p>
    <w:p w14:paraId="260EF2B8" w14:textId="77777777" w:rsidR="00DC0959" w:rsidRPr="00DC0959" w:rsidRDefault="00DC0959" w:rsidP="00DC0959">
      <w:pPr>
        <w:jc w:val="right"/>
      </w:pPr>
      <w:r w:rsidRPr="00DC0959">
        <w:t xml:space="preserve">        </w:t>
      </w:r>
    </w:p>
    <w:p w14:paraId="26825590" w14:textId="77777777" w:rsidR="00DC0959" w:rsidRPr="00DC0959" w:rsidRDefault="00DC0959" w:rsidP="00DC0959">
      <w:pPr>
        <w:jc w:val="center"/>
      </w:pPr>
      <w:r w:rsidRPr="00DC0959">
        <w:t>Источники</w:t>
      </w:r>
    </w:p>
    <w:p w14:paraId="71192B2F" w14:textId="77777777" w:rsidR="00DC0959" w:rsidRPr="00DC0959" w:rsidRDefault="00DC0959" w:rsidP="00DC0959">
      <w:pPr>
        <w:jc w:val="center"/>
      </w:pPr>
      <w:r w:rsidRPr="00DC0959">
        <w:t>финансирования дефицита бюджета сельского поселения Цингалы</w:t>
      </w:r>
    </w:p>
    <w:p w14:paraId="6D9A9AEA" w14:textId="77777777" w:rsidR="00DC0959" w:rsidRPr="00DC0959" w:rsidRDefault="00DC0959" w:rsidP="00DC0959">
      <w:pPr>
        <w:jc w:val="center"/>
      </w:pPr>
      <w:r w:rsidRPr="00DC0959">
        <w:t>на 202</w:t>
      </w:r>
      <w:r w:rsidR="00A535F4">
        <w:t>3</w:t>
      </w:r>
      <w:r w:rsidRPr="00DC0959">
        <w:t xml:space="preserve"> год</w:t>
      </w:r>
    </w:p>
    <w:tbl>
      <w:tblPr>
        <w:tblpPr w:leftFromText="180" w:rightFromText="180" w:vertAnchor="text" w:horzAnchor="margin" w:tblpY="211"/>
        <w:tblW w:w="158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9639"/>
        <w:gridCol w:w="2976"/>
      </w:tblGrid>
      <w:tr w:rsidR="00DC0959" w:rsidRPr="00DC0959" w14:paraId="448427DB" w14:textId="77777777" w:rsidTr="00DC0959">
        <w:trPr>
          <w:trHeight w:val="53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5F220" w14:textId="77777777" w:rsidR="00DC0959" w:rsidRPr="00DC0959" w:rsidRDefault="00DC0959" w:rsidP="00DC0959">
            <w:r w:rsidRPr="00DC0959">
              <w:t>Код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69DDA" w14:textId="77777777" w:rsidR="00DC0959" w:rsidRPr="00DC0959" w:rsidRDefault="00DC0959" w:rsidP="00DC0959">
            <w:r w:rsidRPr="00DC0959">
              <w:t xml:space="preserve">Наименование кода поступлений в бюджет, группы, подгруппы, статьи,  </w:t>
            </w:r>
            <w:r w:rsidRPr="00DC0959">
              <w:br/>
              <w:t>подстатьи, элемента, подвида, аналитической группы вида источников финансирования дефицита бюджета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328113" w14:textId="77777777" w:rsidR="00DC0959" w:rsidRPr="00DC0959" w:rsidRDefault="00DC0959" w:rsidP="00DC0959">
            <w:r w:rsidRPr="00DC0959">
              <w:t>202</w:t>
            </w:r>
            <w:r w:rsidR="00A535F4">
              <w:t>3</w:t>
            </w:r>
            <w:r w:rsidRPr="00DC0959">
              <w:t xml:space="preserve"> год</w:t>
            </w:r>
          </w:p>
          <w:p w14:paraId="108E7751" w14:textId="77777777" w:rsidR="00DC0959" w:rsidRPr="00DC0959" w:rsidRDefault="00DC0959" w:rsidP="00DC0959">
            <w:r w:rsidRPr="00DC0959">
              <w:t>Сумма в</w:t>
            </w:r>
            <w:r w:rsidRPr="00DC0959">
              <w:br/>
              <w:t>рублях</w:t>
            </w:r>
          </w:p>
        </w:tc>
      </w:tr>
      <w:tr w:rsidR="00DC0959" w:rsidRPr="00DC0959" w14:paraId="21D15C68" w14:textId="77777777" w:rsidTr="00DC0959">
        <w:trPr>
          <w:trHeight w:val="30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9D6B3" w14:textId="77777777" w:rsidR="00DC0959" w:rsidRPr="00DC0959" w:rsidRDefault="00DC0959" w:rsidP="00DC0959">
            <w:r w:rsidRPr="00DC0959">
              <w:t>650 01 05 00 00 00 0000 000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E5836" w14:textId="77777777" w:rsidR="00DC0959" w:rsidRPr="00DC0959" w:rsidRDefault="00DC0959" w:rsidP="00DC0959">
            <w:r w:rsidRPr="00DC0959">
              <w:t xml:space="preserve">Изменение остатков средств на счетах по учету средств бюджета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67AD886" w14:textId="77777777" w:rsidR="00DC0959" w:rsidRPr="00DC0959" w:rsidRDefault="00893BA7" w:rsidP="00DC0959">
            <w:r>
              <w:t>1527,8</w:t>
            </w:r>
          </w:p>
        </w:tc>
      </w:tr>
      <w:tr w:rsidR="00DC0959" w:rsidRPr="00DC0959" w14:paraId="08DCB149" w14:textId="77777777" w:rsidTr="00DC0959">
        <w:trPr>
          <w:trHeight w:val="178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BF72" w14:textId="77777777" w:rsidR="00DC0959" w:rsidRPr="00DC0959" w:rsidRDefault="00DC0959" w:rsidP="00DC0959">
            <w:r w:rsidRPr="00DC0959">
              <w:t xml:space="preserve">650 01 05 02 01 10 0000 510 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7650F" w14:textId="77777777" w:rsidR="00DC0959" w:rsidRPr="00DC0959" w:rsidRDefault="00DC0959" w:rsidP="00DC0959">
            <w:r w:rsidRPr="00DC0959"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5BCD8FA" w14:textId="77777777" w:rsidR="00DC0959" w:rsidRPr="00DC0959" w:rsidRDefault="00DC0959" w:rsidP="00DC0959">
            <w:r w:rsidRPr="00DC0959">
              <w:t>0,0</w:t>
            </w:r>
          </w:p>
        </w:tc>
      </w:tr>
      <w:tr w:rsidR="00DC0959" w:rsidRPr="00DC0959" w14:paraId="5EE9A48B" w14:textId="77777777" w:rsidTr="00DC0959">
        <w:trPr>
          <w:trHeight w:val="2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9F56B" w14:textId="77777777" w:rsidR="00DC0959" w:rsidRPr="00DC0959" w:rsidRDefault="00DC0959" w:rsidP="00DC0959">
            <w:r w:rsidRPr="00DC0959">
              <w:t>650 01 05 02 01 10 0000 610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8D0AD" w14:textId="77777777" w:rsidR="00DC0959" w:rsidRPr="00DC0959" w:rsidRDefault="00DC0959" w:rsidP="00DC0959">
            <w:r w:rsidRPr="00DC0959">
              <w:t xml:space="preserve">Уменьшение прочих остатков денежных средств бюджетов сельских поселений  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98A6FA3" w14:textId="77777777" w:rsidR="00DC0959" w:rsidRPr="00DC0959" w:rsidRDefault="00893BA7" w:rsidP="00DC0959">
            <w:r>
              <w:t>1527,8</w:t>
            </w:r>
          </w:p>
        </w:tc>
      </w:tr>
      <w:tr w:rsidR="00DC0959" w:rsidRPr="00DC0959" w14:paraId="52BC7DC9" w14:textId="77777777" w:rsidTr="00DC0959">
        <w:trPr>
          <w:trHeight w:val="196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4AA7" w14:textId="77777777" w:rsidR="00DC0959" w:rsidRPr="00DC0959" w:rsidRDefault="00DC0959" w:rsidP="00DC0959"/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EC08F" w14:textId="77777777" w:rsidR="00DC0959" w:rsidRPr="00DC0959" w:rsidRDefault="00DC0959" w:rsidP="00DC0959">
            <w:r w:rsidRPr="00DC0959">
              <w:t xml:space="preserve">Всего источников финансирования дефицита бюджета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05E0A43" w14:textId="77777777" w:rsidR="00DC0959" w:rsidRPr="00DC0959" w:rsidRDefault="00DC0959" w:rsidP="00DC0959">
            <w:r w:rsidRPr="00DC0959">
              <w:t>0,0</w:t>
            </w:r>
          </w:p>
        </w:tc>
      </w:tr>
    </w:tbl>
    <w:p w14:paraId="6FB70104" w14:textId="77777777" w:rsidR="00DC0959" w:rsidRDefault="00DC0959" w:rsidP="00DC0959"/>
    <w:p w14:paraId="01A1862B" w14:textId="77777777" w:rsidR="00E46A94" w:rsidRPr="00E46A94" w:rsidRDefault="00E46A94" w:rsidP="00E46A94"/>
    <w:p w14:paraId="47A575E3" w14:textId="77777777" w:rsidR="00E46A94" w:rsidRPr="00E46A94" w:rsidRDefault="00E46A94" w:rsidP="00E46A94"/>
    <w:p w14:paraId="0B36B3CB" w14:textId="1EA276A1" w:rsidR="00DC0959" w:rsidRPr="00AE2920" w:rsidRDefault="00E46A94" w:rsidP="00E46A94">
      <w:pPr>
        <w:tabs>
          <w:tab w:val="left" w:pos="4873"/>
        </w:tabs>
      </w:pPr>
      <w:r>
        <w:tab/>
      </w:r>
    </w:p>
    <w:sectPr w:rsidR="00DC0959" w:rsidRPr="00AE2920" w:rsidSect="00E46A94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CB06" w14:textId="77777777" w:rsidR="009151AB" w:rsidRDefault="009151AB">
      <w:r>
        <w:separator/>
      </w:r>
    </w:p>
  </w:endnote>
  <w:endnote w:type="continuationSeparator" w:id="0">
    <w:p w14:paraId="5A89183E" w14:textId="77777777" w:rsidR="009151AB" w:rsidRDefault="009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4847" w14:textId="77777777" w:rsidR="009151AB" w:rsidRDefault="009151AB">
      <w:r>
        <w:separator/>
      </w:r>
    </w:p>
  </w:footnote>
  <w:footnote w:type="continuationSeparator" w:id="0">
    <w:p w14:paraId="70321D3C" w14:textId="77777777" w:rsidR="009151AB" w:rsidRDefault="0091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5E3"/>
    <w:multiLevelType w:val="hybridMultilevel"/>
    <w:tmpl w:val="36A00FCC"/>
    <w:lvl w:ilvl="0" w:tplc="A3D6D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6B87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64204"/>
    <w:multiLevelType w:val="hybridMultilevel"/>
    <w:tmpl w:val="90FEC634"/>
    <w:lvl w:ilvl="0" w:tplc="192AB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AD7608"/>
    <w:multiLevelType w:val="hybridMultilevel"/>
    <w:tmpl w:val="D96C851A"/>
    <w:lvl w:ilvl="0" w:tplc="DD6E5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15A2"/>
    <w:multiLevelType w:val="hybridMultilevel"/>
    <w:tmpl w:val="33D8409C"/>
    <w:lvl w:ilvl="0" w:tplc="431A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24F3B"/>
    <w:multiLevelType w:val="multilevel"/>
    <w:tmpl w:val="AD6C7708"/>
    <w:lvl w:ilvl="0">
      <w:numFmt w:val="decimalZero"/>
      <w:lvlText w:val="%1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70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7020"/>
      </w:pPr>
      <w:rPr>
        <w:rFonts w:hint="default"/>
      </w:rPr>
    </w:lvl>
  </w:abstractNum>
  <w:abstractNum w:abstractNumId="7" w15:restartNumberingAfterBreak="0">
    <w:nsid w:val="27A77EE1"/>
    <w:multiLevelType w:val="hybridMultilevel"/>
    <w:tmpl w:val="938ABEEC"/>
    <w:lvl w:ilvl="0" w:tplc="2CC282D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2CB55F57"/>
    <w:multiLevelType w:val="hybridMultilevel"/>
    <w:tmpl w:val="3E362FF4"/>
    <w:lvl w:ilvl="0" w:tplc="C8BA27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E44322F"/>
    <w:multiLevelType w:val="hybridMultilevel"/>
    <w:tmpl w:val="025E50F2"/>
    <w:lvl w:ilvl="0" w:tplc="231C3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EC14104"/>
    <w:multiLevelType w:val="hybridMultilevel"/>
    <w:tmpl w:val="972029B0"/>
    <w:lvl w:ilvl="0" w:tplc="1C345C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F4128"/>
    <w:multiLevelType w:val="hybridMultilevel"/>
    <w:tmpl w:val="1494D752"/>
    <w:lvl w:ilvl="0" w:tplc="4D0A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60804"/>
    <w:multiLevelType w:val="hybridMultilevel"/>
    <w:tmpl w:val="139226AC"/>
    <w:lvl w:ilvl="0" w:tplc="BCEAD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8EB33A6"/>
    <w:multiLevelType w:val="hybridMultilevel"/>
    <w:tmpl w:val="77183E94"/>
    <w:lvl w:ilvl="0" w:tplc="7786C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07FE7"/>
    <w:multiLevelType w:val="hybridMultilevel"/>
    <w:tmpl w:val="0CEAC1E4"/>
    <w:lvl w:ilvl="0" w:tplc="0B62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53EF"/>
    <w:multiLevelType w:val="hybridMultilevel"/>
    <w:tmpl w:val="11CC2FF4"/>
    <w:lvl w:ilvl="0" w:tplc="79EEFA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65750"/>
    <w:multiLevelType w:val="multilevel"/>
    <w:tmpl w:val="BE24E160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B4E508F"/>
    <w:multiLevelType w:val="hybridMultilevel"/>
    <w:tmpl w:val="015A127A"/>
    <w:lvl w:ilvl="0" w:tplc="8B34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11084"/>
    <w:multiLevelType w:val="hybridMultilevel"/>
    <w:tmpl w:val="25E2C772"/>
    <w:lvl w:ilvl="0" w:tplc="6352B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6"/>
  </w:num>
  <w:num w:numId="5">
    <w:abstractNumId w:val="16"/>
  </w:num>
  <w:num w:numId="6">
    <w:abstractNumId w:val="25"/>
  </w:num>
  <w:num w:numId="7">
    <w:abstractNumId w:val="29"/>
  </w:num>
  <w:num w:numId="8">
    <w:abstractNumId w:val="23"/>
  </w:num>
  <w:num w:numId="9">
    <w:abstractNumId w:val="17"/>
  </w:num>
  <w:num w:numId="10">
    <w:abstractNumId w:val="3"/>
  </w:num>
  <w:num w:numId="11">
    <w:abstractNumId w:val="30"/>
  </w:num>
  <w:num w:numId="12">
    <w:abstractNumId w:val="18"/>
  </w:num>
  <w:num w:numId="13">
    <w:abstractNumId w:val="22"/>
  </w:num>
  <w:num w:numId="14">
    <w:abstractNumId w:val="4"/>
  </w:num>
  <w:num w:numId="15">
    <w:abstractNumId w:val="6"/>
  </w:num>
  <w:num w:numId="16">
    <w:abstractNumId w:val="21"/>
  </w:num>
  <w:num w:numId="17">
    <w:abstractNumId w:val="7"/>
  </w:num>
  <w:num w:numId="18">
    <w:abstractNumId w:val="10"/>
  </w:num>
  <w:num w:numId="19">
    <w:abstractNumId w:val="28"/>
  </w:num>
  <w:num w:numId="20">
    <w:abstractNumId w:val="13"/>
  </w:num>
  <w:num w:numId="21">
    <w:abstractNumId w:val="19"/>
  </w:num>
  <w:num w:numId="22">
    <w:abstractNumId w:val="5"/>
  </w:num>
  <w:num w:numId="23">
    <w:abstractNumId w:val="15"/>
  </w:num>
  <w:num w:numId="24">
    <w:abstractNumId w:val="12"/>
  </w:num>
  <w:num w:numId="25">
    <w:abstractNumId w:val="24"/>
  </w:num>
  <w:num w:numId="26">
    <w:abstractNumId w:val="0"/>
  </w:num>
  <w:num w:numId="27">
    <w:abstractNumId w:val="14"/>
  </w:num>
  <w:num w:numId="28">
    <w:abstractNumId w:val="2"/>
  </w:num>
  <w:num w:numId="29">
    <w:abstractNumId w:val="8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FE"/>
    <w:rsid w:val="00001F5E"/>
    <w:rsid w:val="00002F5B"/>
    <w:rsid w:val="00003E83"/>
    <w:rsid w:val="000051BE"/>
    <w:rsid w:val="00007D59"/>
    <w:rsid w:val="00014901"/>
    <w:rsid w:val="00016524"/>
    <w:rsid w:val="0002029B"/>
    <w:rsid w:val="000320DE"/>
    <w:rsid w:val="00042673"/>
    <w:rsid w:val="000467E4"/>
    <w:rsid w:val="000556F3"/>
    <w:rsid w:val="000671BF"/>
    <w:rsid w:val="00067246"/>
    <w:rsid w:val="00070648"/>
    <w:rsid w:val="0007671D"/>
    <w:rsid w:val="000A1022"/>
    <w:rsid w:val="000B6F6B"/>
    <w:rsid w:val="000C4532"/>
    <w:rsid w:val="000E5B31"/>
    <w:rsid w:val="000F788F"/>
    <w:rsid w:val="00100043"/>
    <w:rsid w:val="00127BBB"/>
    <w:rsid w:val="00130EA0"/>
    <w:rsid w:val="00142B78"/>
    <w:rsid w:val="00143ADD"/>
    <w:rsid w:val="00155D7F"/>
    <w:rsid w:val="00181482"/>
    <w:rsid w:val="001927BF"/>
    <w:rsid w:val="001A11CE"/>
    <w:rsid w:val="001A3397"/>
    <w:rsid w:val="001A61E7"/>
    <w:rsid w:val="001B2827"/>
    <w:rsid w:val="001B5826"/>
    <w:rsid w:val="001B689A"/>
    <w:rsid w:val="001C1E89"/>
    <w:rsid w:val="001C4859"/>
    <w:rsid w:val="001F7599"/>
    <w:rsid w:val="0021180A"/>
    <w:rsid w:val="00215991"/>
    <w:rsid w:val="0022531A"/>
    <w:rsid w:val="00236139"/>
    <w:rsid w:val="00236440"/>
    <w:rsid w:val="00253AB4"/>
    <w:rsid w:val="00256392"/>
    <w:rsid w:val="00291402"/>
    <w:rsid w:val="00297CF5"/>
    <w:rsid w:val="002B0000"/>
    <w:rsid w:val="002C60AB"/>
    <w:rsid w:val="002D64CD"/>
    <w:rsid w:val="002E0185"/>
    <w:rsid w:val="00305EA4"/>
    <w:rsid w:val="00320259"/>
    <w:rsid w:val="00324236"/>
    <w:rsid w:val="00331ABD"/>
    <w:rsid w:val="003433BD"/>
    <w:rsid w:val="00346EDD"/>
    <w:rsid w:val="003537F3"/>
    <w:rsid w:val="00355097"/>
    <w:rsid w:val="00357D48"/>
    <w:rsid w:val="00360BD3"/>
    <w:rsid w:val="0036524F"/>
    <w:rsid w:val="0036751B"/>
    <w:rsid w:val="00384359"/>
    <w:rsid w:val="00390829"/>
    <w:rsid w:val="003A563B"/>
    <w:rsid w:val="003C09CF"/>
    <w:rsid w:val="003D1A82"/>
    <w:rsid w:val="003E0B00"/>
    <w:rsid w:val="003E46AA"/>
    <w:rsid w:val="003F4F09"/>
    <w:rsid w:val="003F52E3"/>
    <w:rsid w:val="00444614"/>
    <w:rsid w:val="00444A09"/>
    <w:rsid w:val="00477DD0"/>
    <w:rsid w:val="0048619F"/>
    <w:rsid w:val="00487C74"/>
    <w:rsid w:val="004C4F81"/>
    <w:rsid w:val="004D55B7"/>
    <w:rsid w:val="004D56AF"/>
    <w:rsid w:val="004F24AC"/>
    <w:rsid w:val="004F754F"/>
    <w:rsid w:val="005035CE"/>
    <w:rsid w:val="005040CD"/>
    <w:rsid w:val="00527A18"/>
    <w:rsid w:val="00533A0D"/>
    <w:rsid w:val="00535F6B"/>
    <w:rsid w:val="00541C3C"/>
    <w:rsid w:val="00546E42"/>
    <w:rsid w:val="00564F44"/>
    <w:rsid w:val="00565310"/>
    <w:rsid w:val="0056532B"/>
    <w:rsid w:val="005820B3"/>
    <w:rsid w:val="005B74E4"/>
    <w:rsid w:val="005C261B"/>
    <w:rsid w:val="005E47F1"/>
    <w:rsid w:val="005E591E"/>
    <w:rsid w:val="005F3EBA"/>
    <w:rsid w:val="005F5772"/>
    <w:rsid w:val="006072FE"/>
    <w:rsid w:val="00607D0F"/>
    <w:rsid w:val="00611D6D"/>
    <w:rsid w:val="00617665"/>
    <w:rsid w:val="0062427E"/>
    <w:rsid w:val="0062616C"/>
    <w:rsid w:val="00642E38"/>
    <w:rsid w:val="00654347"/>
    <w:rsid w:val="006677D2"/>
    <w:rsid w:val="00681537"/>
    <w:rsid w:val="006A1729"/>
    <w:rsid w:val="006A50A2"/>
    <w:rsid w:val="006B64AE"/>
    <w:rsid w:val="006B6DFE"/>
    <w:rsid w:val="006C4636"/>
    <w:rsid w:val="006D728A"/>
    <w:rsid w:val="006E0590"/>
    <w:rsid w:val="006E24AF"/>
    <w:rsid w:val="006E462A"/>
    <w:rsid w:val="00731D6F"/>
    <w:rsid w:val="00733F39"/>
    <w:rsid w:val="00776605"/>
    <w:rsid w:val="007B32B7"/>
    <w:rsid w:val="007F58BD"/>
    <w:rsid w:val="00825144"/>
    <w:rsid w:val="00845D09"/>
    <w:rsid w:val="0084694C"/>
    <w:rsid w:val="00857A92"/>
    <w:rsid w:val="00864BF2"/>
    <w:rsid w:val="00865B1D"/>
    <w:rsid w:val="008731E7"/>
    <w:rsid w:val="00875E65"/>
    <w:rsid w:val="00876DFC"/>
    <w:rsid w:val="00877167"/>
    <w:rsid w:val="00880CB9"/>
    <w:rsid w:val="0088657F"/>
    <w:rsid w:val="00887190"/>
    <w:rsid w:val="00893BA7"/>
    <w:rsid w:val="00895C64"/>
    <w:rsid w:val="008A530C"/>
    <w:rsid w:val="008A6BB6"/>
    <w:rsid w:val="008D4DDA"/>
    <w:rsid w:val="008E3D31"/>
    <w:rsid w:val="008E7625"/>
    <w:rsid w:val="0091109A"/>
    <w:rsid w:val="009128F3"/>
    <w:rsid w:val="009151AB"/>
    <w:rsid w:val="009273F5"/>
    <w:rsid w:val="00945030"/>
    <w:rsid w:val="0094718B"/>
    <w:rsid w:val="0096005A"/>
    <w:rsid w:val="00971041"/>
    <w:rsid w:val="0097281E"/>
    <w:rsid w:val="009733BA"/>
    <w:rsid w:val="0098092B"/>
    <w:rsid w:val="009A260B"/>
    <w:rsid w:val="009C2B13"/>
    <w:rsid w:val="009C3CD2"/>
    <w:rsid w:val="009E33A8"/>
    <w:rsid w:val="009E6654"/>
    <w:rsid w:val="009E7C15"/>
    <w:rsid w:val="009F4FAA"/>
    <w:rsid w:val="009F6BC0"/>
    <w:rsid w:val="00A027C1"/>
    <w:rsid w:val="00A33907"/>
    <w:rsid w:val="00A35B29"/>
    <w:rsid w:val="00A535F4"/>
    <w:rsid w:val="00A73863"/>
    <w:rsid w:val="00AD484B"/>
    <w:rsid w:val="00AE2920"/>
    <w:rsid w:val="00AE30C9"/>
    <w:rsid w:val="00AF1048"/>
    <w:rsid w:val="00B008AA"/>
    <w:rsid w:val="00B159C3"/>
    <w:rsid w:val="00B2055C"/>
    <w:rsid w:val="00B555F6"/>
    <w:rsid w:val="00B62214"/>
    <w:rsid w:val="00B709A1"/>
    <w:rsid w:val="00B776BF"/>
    <w:rsid w:val="00B92238"/>
    <w:rsid w:val="00B97A08"/>
    <w:rsid w:val="00BB2523"/>
    <w:rsid w:val="00BB318B"/>
    <w:rsid w:val="00BC0F48"/>
    <w:rsid w:val="00BC39BC"/>
    <w:rsid w:val="00BD3B6D"/>
    <w:rsid w:val="00C016C5"/>
    <w:rsid w:val="00C05DF8"/>
    <w:rsid w:val="00C17ED0"/>
    <w:rsid w:val="00C43F44"/>
    <w:rsid w:val="00C47B27"/>
    <w:rsid w:val="00C545C7"/>
    <w:rsid w:val="00C60647"/>
    <w:rsid w:val="00C71BAC"/>
    <w:rsid w:val="00C75080"/>
    <w:rsid w:val="00CC2011"/>
    <w:rsid w:val="00CC75C0"/>
    <w:rsid w:val="00CC7D04"/>
    <w:rsid w:val="00CE2382"/>
    <w:rsid w:val="00CE271F"/>
    <w:rsid w:val="00CF2DA2"/>
    <w:rsid w:val="00D1069A"/>
    <w:rsid w:val="00D16331"/>
    <w:rsid w:val="00D271DF"/>
    <w:rsid w:val="00D33904"/>
    <w:rsid w:val="00D36D45"/>
    <w:rsid w:val="00D53BF4"/>
    <w:rsid w:val="00D65726"/>
    <w:rsid w:val="00D70053"/>
    <w:rsid w:val="00D75067"/>
    <w:rsid w:val="00D80AAE"/>
    <w:rsid w:val="00D915E8"/>
    <w:rsid w:val="00D9522F"/>
    <w:rsid w:val="00DA0DA4"/>
    <w:rsid w:val="00DC0959"/>
    <w:rsid w:val="00DC33D1"/>
    <w:rsid w:val="00DE120F"/>
    <w:rsid w:val="00DE24F4"/>
    <w:rsid w:val="00E105F8"/>
    <w:rsid w:val="00E133C0"/>
    <w:rsid w:val="00E305F8"/>
    <w:rsid w:val="00E327D9"/>
    <w:rsid w:val="00E32F35"/>
    <w:rsid w:val="00E46A94"/>
    <w:rsid w:val="00E55DB1"/>
    <w:rsid w:val="00E64683"/>
    <w:rsid w:val="00E87F22"/>
    <w:rsid w:val="00E93E87"/>
    <w:rsid w:val="00E96E05"/>
    <w:rsid w:val="00EA21A1"/>
    <w:rsid w:val="00EA2BEB"/>
    <w:rsid w:val="00EA6277"/>
    <w:rsid w:val="00EB66CB"/>
    <w:rsid w:val="00EC29FE"/>
    <w:rsid w:val="00ED098E"/>
    <w:rsid w:val="00ED4852"/>
    <w:rsid w:val="00ED7962"/>
    <w:rsid w:val="00F02933"/>
    <w:rsid w:val="00F04FD8"/>
    <w:rsid w:val="00F216FE"/>
    <w:rsid w:val="00F41508"/>
    <w:rsid w:val="00F52E48"/>
    <w:rsid w:val="00F63047"/>
    <w:rsid w:val="00F6495C"/>
    <w:rsid w:val="00F64AF6"/>
    <w:rsid w:val="00F74F3E"/>
    <w:rsid w:val="00F86B34"/>
    <w:rsid w:val="00F8787B"/>
    <w:rsid w:val="00F9268E"/>
    <w:rsid w:val="00FA6255"/>
    <w:rsid w:val="00FB464E"/>
    <w:rsid w:val="00FC1603"/>
    <w:rsid w:val="00FD6BFB"/>
    <w:rsid w:val="00FE267B"/>
    <w:rsid w:val="00FE3EAC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AAA43"/>
  <w15:chartTrackingRefBased/>
  <w15:docId w15:val="{0013E46E-97AB-4696-91C9-FC6E27B1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F3E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F3E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F3E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customStyle="1" w:styleId="a4">
    <w:name w:val="Название"/>
    <w:basedOn w:val="a"/>
    <w:link w:val="a5"/>
    <w:uiPriority w:val="10"/>
    <w:qFormat/>
    <w:pPr>
      <w:spacing w:line="360" w:lineRule="auto"/>
      <w:jc w:val="center"/>
    </w:pPr>
    <w:rPr>
      <w:b/>
      <w:bCs/>
    </w:rPr>
  </w:style>
  <w:style w:type="paragraph" w:customStyle="1" w:styleId="ConsPlusNonformat">
    <w:name w:val="ConsPlusNonformat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B1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D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BD3B6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D3B6D"/>
    <w:rPr>
      <w:sz w:val="28"/>
      <w:szCs w:val="24"/>
    </w:rPr>
  </w:style>
  <w:style w:type="paragraph" w:styleId="21">
    <w:name w:val="Body Text Indent 2"/>
    <w:basedOn w:val="a"/>
    <w:link w:val="22"/>
    <w:rsid w:val="00BD3B6D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BD3B6D"/>
    <w:rPr>
      <w:sz w:val="28"/>
      <w:szCs w:val="28"/>
    </w:rPr>
  </w:style>
  <w:style w:type="paragraph" w:styleId="a9">
    <w:name w:val="Balloon Text"/>
    <w:basedOn w:val="a"/>
    <w:link w:val="aa"/>
    <w:uiPriority w:val="99"/>
    <w:rsid w:val="00BD3B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BD3B6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EB66CB"/>
    <w:rPr>
      <w:b/>
      <w:bCs/>
      <w:sz w:val="24"/>
      <w:szCs w:val="24"/>
    </w:rPr>
  </w:style>
  <w:style w:type="character" w:styleId="ab">
    <w:name w:val="Hyperlink"/>
    <w:uiPriority w:val="99"/>
    <w:rsid w:val="00EB66CB"/>
    <w:rPr>
      <w:color w:val="0000FF"/>
      <w:u w:val="single"/>
    </w:rPr>
  </w:style>
  <w:style w:type="character" w:styleId="ac">
    <w:name w:val="FollowedHyperlink"/>
    <w:uiPriority w:val="99"/>
    <w:unhideWhenUsed/>
    <w:rsid w:val="00F216FE"/>
    <w:rPr>
      <w:color w:val="800080"/>
      <w:u w:val="single"/>
    </w:rPr>
  </w:style>
  <w:style w:type="paragraph" w:customStyle="1" w:styleId="xl66">
    <w:name w:val="xl66"/>
    <w:basedOn w:val="a"/>
    <w:rsid w:val="00F216F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16FE"/>
    <w:pPr>
      <w:spacing w:before="100" w:beforeAutospacing="1" w:after="100" w:afterAutospacing="1"/>
    </w:pPr>
  </w:style>
  <w:style w:type="paragraph" w:customStyle="1" w:styleId="xl68">
    <w:name w:val="xl68"/>
    <w:basedOn w:val="a"/>
    <w:rsid w:val="00F216F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216FE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216F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216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216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16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216FE"/>
    <w:pPr>
      <w:spacing w:before="100" w:beforeAutospacing="1" w:after="100" w:afterAutospacing="1"/>
    </w:pPr>
  </w:style>
  <w:style w:type="paragraph" w:customStyle="1" w:styleId="xl87">
    <w:name w:val="xl87"/>
    <w:basedOn w:val="a"/>
    <w:rsid w:val="00F216FE"/>
    <w:pP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1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16FE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216FE"/>
    <w:pP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7766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xl92">
    <w:name w:val="xl92"/>
    <w:basedOn w:val="a"/>
    <w:rsid w:val="00127BBB"/>
    <w:pPr>
      <w:spacing w:before="100" w:beforeAutospacing="1" w:after="100" w:afterAutospacing="1"/>
      <w:jc w:val="center"/>
      <w:textAlignment w:val="center"/>
    </w:pPr>
  </w:style>
  <w:style w:type="paragraph" w:styleId="ad">
    <w:name w:val="No Spacing"/>
    <w:uiPriority w:val="1"/>
    <w:qFormat/>
    <w:rsid w:val="00D9522F"/>
    <w:rPr>
      <w:sz w:val="24"/>
      <w:szCs w:val="24"/>
    </w:rPr>
  </w:style>
  <w:style w:type="paragraph" w:styleId="ae">
    <w:name w:val="header"/>
    <w:basedOn w:val="a"/>
    <w:link w:val="af"/>
    <w:rsid w:val="001C1E89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link w:val="ae"/>
    <w:rsid w:val="001C1E89"/>
    <w:rPr>
      <w:sz w:val="24"/>
      <w:szCs w:val="24"/>
      <w:lang w:val="ru-RU" w:eastAsia="ru-RU"/>
    </w:rPr>
  </w:style>
  <w:style w:type="paragraph" w:styleId="af0">
    <w:name w:val="footer"/>
    <w:basedOn w:val="a"/>
    <w:link w:val="af1"/>
    <w:rsid w:val="001C1E89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link w:val="af0"/>
    <w:rsid w:val="001C1E89"/>
    <w:rPr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F74F3E"/>
    <w:rPr>
      <w:rFonts w:ascii="Cambria" w:hAnsi="Cambria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F74F3E"/>
    <w:rPr>
      <w:rFonts w:ascii="Cambria" w:hAnsi="Cambria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F74F3E"/>
    <w:rPr>
      <w:rFonts w:ascii="Cambria" w:hAnsi="Cambria"/>
      <w:color w:val="C0504D"/>
      <w:sz w:val="24"/>
      <w:szCs w:val="24"/>
    </w:rPr>
  </w:style>
  <w:style w:type="character" w:customStyle="1" w:styleId="10">
    <w:name w:val="Заголовок 1 Знак"/>
    <w:link w:val="1"/>
    <w:uiPriority w:val="9"/>
    <w:rsid w:val="00F74F3E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F74F3E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F74F3E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F74F3E"/>
    <w:rPr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F74F3E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74F3E"/>
    <w:rPr>
      <w:sz w:val="28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F74F3E"/>
    <w:rPr>
      <w:b/>
      <w:bCs/>
      <w:color w:val="943634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F74F3E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f4">
    <w:name w:val="Подзаголовок Знак"/>
    <w:link w:val="af3"/>
    <w:uiPriority w:val="11"/>
    <w:rsid w:val="00F74F3E"/>
    <w:rPr>
      <w:rFonts w:ascii="Cambria" w:hAnsi="Cambria"/>
      <w:color w:val="622423"/>
      <w:sz w:val="24"/>
      <w:szCs w:val="24"/>
    </w:rPr>
  </w:style>
  <w:style w:type="character" w:styleId="af5">
    <w:name w:val="Strong"/>
    <w:uiPriority w:val="22"/>
    <w:qFormat/>
    <w:rsid w:val="00F74F3E"/>
    <w:rPr>
      <w:b/>
      <w:bCs/>
      <w:spacing w:val="0"/>
    </w:rPr>
  </w:style>
  <w:style w:type="character" w:styleId="af6">
    <w:name w:val="Emphasis"/>
    <w:uiPriority w:val="20"/>
    <w:qFormat/>
    <w:rsid w:val="00F74F3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7">
    <w:name w:val="List Paragraph"/>
    <w:basedOn w:val="a"/>
    <w:uiPriority w:val="34"/>
    <w:qFormat/>
    <w:rsid w:val="00F74F3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F74F3E"/>
    <w:rPr>
      <w:color w:val="943634"/>
    </w:rPr>
  </w:style>
  <w:style w:type="character" w:customStyle="1" w:styleId="24">
    <w:name w:val="Цитата 2 Знак"/>
    <w:link w:val="23"/>
    <w:uiPriority w:val="29"/>
    <w:rsid w:val="00F74F3E"/>
    <w:rPr>
      <w:color w:val="943634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F74F3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9">
    <w:name w:val="Выделенная цитата Знак"/>
    <w:link w:val="af8"/>
    <w:uiPriority w:val="30"/>
    <w:rsid w:val="00F74F3E"/>
    <w:rPr>
      <w:rFonts w:ascii="Cambria" w:hAnsi="Cambria"/>
      <w:b/>
      <w:bCs/>
      <w:color w:val="C0504D"/>
      <w:sz w:val="24"/>
      <w:szCs w:val="24"/>
    </w:rPr>
  </w:style>
  <w:style w:type="character" w:styleId="afa">
    <w:name w:val="Subtle Emphasis"/>
    <w:uiPriority w:val="19"/>
    <w:qFormat/>
    <w:rsid w:val="00F74F3E"/>
    <w:rPr>
      <w:rFonts w:ascii="Cambria" w:eastAsia="Times New Roman" w:hAnsi="Cambria" w:cs="Times New Roman"/>
      <w:i/>
      <w:iCs/>
      <w:color w:val="C0504D"/>
    </w:rPr>
  </w:style>
  <w:style w:type="character" w:styleId="afb">
    <w:name w:val="Intense Emphasis"/>
    <w:uiPriority w:val="21"/>
    <w:qFormat/>
    <w:rsid w:val="00F74F3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c">
    <w:name w:val="Subtle Reference"/>
    <w:uiPriority w:val="31"/>
    <w:qFormat/>
    <w:rsid w:val="00F74F3E"/>
    <w:rPr>
      <w:i/>
      <w:iCs/>
      <w:smallCaps/>
      <w:color w:val="C0504D"/>
      <w:u w:color="C0504D"/>
    </w:rPr>
  </w:style>
  <w:style w:type="character" w:styleId="afd">
    <w:name w:val="Intense Reference"/>
    <w:uiPriority w:val="32"/>
    <w:qFormat/>
    <w:rsid w:val="00F74F3E"/>
    <w:rPr>
      <w:b/>
      <w:bCs/>
      <w:i/>
      <w:iCs/>
      <w:smallCaps/>
      <w:color w:val="C0504D"/>
      <w:u w:color="C0504D"/>
    </w:rPr>
  </w:style>
  <w:style w:type="character" w:styleId="afe">
    <w:name w:val="Book Title"/>
    <w:uiPriority w:val="33"/>
    <w:qFormat/>
    <w:rsid w:val="00F74F3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F74F3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color w:val="622423"/>
      <w:sz w:val="22"/>
      <w:szCs w:val="22"/>
    </w:rPr>
  </w:style>
  <w:style w:type="paragraph" w:customStyle="1" w:styleId="11">
    <w:name w:val="Без интервала1"/>
    <w:basedOn w:val="a"/>
    <w:rsid w:val="00F74F3E"/>
    <w:rPr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38DA-B9A4-4B92-999B-E13C1E01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User</cp:lastModifiedBy>
  <cp:revision>4</cp:revision>
  <cp:lastPrinted>2024-04-08T12:06:00Z</cp:lastPrinted>
  <dcterms:created xsi:type="dcterms:W3CDTF">2024-04-08T12:01:00Z</dcterms:created>
  <dcterms:modified xsi:type="dcterms:W3CDTF">2024-04-08T12:06:00Z</dcterms:modified>
</cp:coreProperties>
</file>